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73AD" w:rsidRDefault="006A7FE0" w:rsidP="00163CA4">
      <w:pPr>
        <w:pStyle w:val="Title"/>
      </w:pPr>
      <w:r>
        <w:rPr>
          <w:rFonts w:hint="eastAsia"/>
        </w:rPr>
        <w:t>计算机</w:t>
      </w:r>
      <w:r>
        <w:t>基础知识</w:t>
      </w:r>
    </w:p>
    <w:p w:rsidR="006A7FE0" w:rsidRDefault="006A7FE0" w:rsidP="00810AAC">
      <w:pPr>
        <w:pStyle w:val="Heading1"/>
        <w:numPr>
          <w:ilvl w:val="0"/>
          <w:numId w:val="5"/>
        </w:numPr>
      </w:pPr>
      <w:r>
        <w:rPr>
          <w:rFonts w:hint="eastAsia"/>
        </w:rPr>
        <w:t>计数法</w:t>
      </w:r>
      <w:r>
        <w:t>与</w:t>
      </w:r>
      <w:r>
        <w:rPr>
          <w:rFonts w:hint="eastAsia"/>
        </w:rPr>
        <w:t>进制</w:t>
      </w:r>
    </w:p>
    <w:p w:rsidR="006A7FE0" w:rsidRDefault="006A7FE0" w:rsidP="006A7FE0">
      <w:pPr>
        <w:pStyle w:val="Heading2"/>
      </w:pPr>
      <w:r>
        <w:rPr>
          <w:rFonts w:hint="eastAsia"/>
        </w:rPr>
        <w:t>二进制</w:t>
      </w:r>
    </w:p>
    <w:p w:rsidR="006A7FE0" w:rsidRDefault="006A7FE0" w:rsidP="00A70548">
      <w:pPr>
        <w:pStyle w:val="Heading3"/>
      </w:pPr>
      <w:r>
        <w:rPr>
          <w:rFonts w:hint="eastAsia"/>
        </w:rPr>
        <w:t>二进制</w:t>
      </w:r>
      <w:r>
        <w:t>计数法</w:t>
      </w:r>
    </w:p>
    <w:p w:rsidR="00A70548" w:rsidRDefault="00A70548" w:rsidP="00A70548">
      <w:pPr>
        <w:pStyle w:val="Heading4"/>
      </w:pPr>
      <w:r>
        <w:rPr>
          <w:rFonts w:hint="eastAsia"/>
        </w:rPr>
        <w:t>数与计数法</w:t>
      </w:r>
    </w:p>
    <w:p w:rsidR="00E9649F" w:rsidRDefault="00E9649F" w:rsidP="00E9649F">
      <w:r>
        <w:rPr>
          <w:rFonts w:hint="eastAsia"/>
        </w:rPr>
        <w:t>计数法</w:t>
      </w:r>
      <w:r>
        <w:t>是一种表示</w:t>
      </w:r>
      <w:r>
        <w:rPr>
          <w:rFonts w:hint="eastAsia"/>
        </w:rPr>
        <w:t>数</w:t>
      </w:r>
      <w:r>
        <w:t>的方法</w:t>
      </w:r>
      <w:r>
        <w:rPr>
          <w:rFonts w:hint="eastAsia"/>
        </w:rPr>
        <w:t>，我们</w:t>
      </w:r>
      <w:r>
        <w:t>平时</w:t>
      </w:r>
      <w:r>
        <w:rPr>
          <w:rFonts w:hint="eastAsia"/>
        </w:rPr>
        <w:t>一般</w:t>
      </w:r>
      <w:r>
        <w:t>使用10进制计数法，</w:t>
      </w:r>
      <w:r>
        <w:rPr>
          <w:rFonts w:hint="eastAsia"/>
        </w:rPr>
        <w:t>这种</w:t>
      </w:r>
      <w:r>
        <w:t>方法逢十进一。</w:t>
      </w:r>
    </w:p>
    <w:p w:rsidR="009F3BBC" w:rsidRDefault="009F3BBC" w:rsidP="009F3BBC">
      <w:r>
        <w:rPr>
          <w:rFonts w:hint="eastAsia"/>
        </w:rPr>
        <w:t>与</w:t>
      </w:r>
      <w:r>
        <w:t>十进制一样，</w:t>
      </w:r>
      <w:r>
        <w:rPr>
          <w:rFonts w:hint="eastAsia"/>
        </w:rPr>
        <w:t>二进制</w:t>
      </w:r>
      <w:r>
        <w:t>也是</w:t>
      </w:r>
      <w:r>
        <w:rPr>
          <w:rFonts w:hint="eastAsia"/>
        </w:rPr>
        <w:t>一种</w:t>
      </w:r>
      <w:r>
        <w:t>计数方法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十进制</w:t>
      </w:r>
      <w:r>
        <w:t>里逢十进位，在二进制里是逢二进位。</w:t>
      </w:r>
    </w:p>
    <w:p w:rsidR="00E9649F" w:rsidRPr="009F3BBC" w:rsidRDefault="00E9649F" w:rsidP="00E9649F"/>
    <w:p w:rsidR="00E9649F" w:rsidRDefault="00A70548" w:rsidP="00E9649F">
      <w:r>
        <w:rPr>
          <w:rFonts w:hint="eastAsia"/>
        </w:rPr>
        <w:t>数</w:t>
      </w:r>
      <w:r>
        <w:t>（number）</w:t>
      </w:r>
      <w:r>
        <w:rPr>
          <w:rFonts w:hint="eastAsia"/>
        </w:rPr>
        <w:t>本身</w:t>
      </w:r>
      <w:r>
        <w:t>具有一个不依赖于计数法的真正的</w:t>
      </w:r>
      <w:r>
        <w:rPr>
          <w:rFonts w:hint="eastAsia"/>
        </w:rPr>
        <w:t>量</w:t>
      </w:r>
      <w:r>
        <w:t>值。</w:t>
      </w:r>
      <w:r w:rsidR="005E37BD">
        <w:t>比如</w:t>
      </w:r>
      <w:r w:rsidR="005E37BD">
        <w:rPr>
          <w:rFonts w:hint="eastAsia"/>
        </w:rPr>
        <w:t>这里</w:t>
      </w:r>
      <w:r w:rsidR="005E37BD">
        <w:t>有</w:t>
      </w:r>
      <w:r w:rsidR="005E37BD">
        <w:rPr>
          <w:rFonts w:hint="eastAsia"/>
        </w:rPr>
        <w:t>三</w:t>
      </w:r>
      <w:r w:rsidR="005E37BD">
        <w:t>个苹果，</w:t>
      </w:r>
      <w:r w:rsidR="00A81F1A">
        <w:rPr>
          <w:rFonts w:hint="eastAsia"/>
        </w:rPr>
        <w:t>跟</w:t>
      </w:r>
      <w:r w:rsidR="00A81F1A">
        <w:t>用什么计数法表示</w:t>
      </w:r>
      <w:r w:rsidR="00A81F1A">
        <w:rPr>
          <w:rFonts w:hint="eastAsia"/>
        </w:rPr>
        <w:t>没有</w:t>
      </w:r>
      <w:r w:rsidR="00A81F1A">
        <w:t>关系。</w:t>
      </w:r>
      <w:r w:rsidR="00E9649F">
        <w:t>不管是写成十进制的3还是二进制的11，</w:t>
      </w:r>
      <w:r w:rsidR="00E9649F">
        <w:rPr>
          <w:rFonts w:hint="eastAsia"/>
        </w:rPr>
        <w:t>苹果</w:t>
      </w:r>
      <w:r w:rsidR="00E9649F">
        <w:t>的个数都是一样的（还可以写成三进制的10，</w:t>
      </w:r>
      <w:r w:rsidR="00E9649F">
        <w:rPr>
          <w:rFonts w:hint="eastAsia"/>
        </w:rPr>
        <w:t>四</w:t>
      </w:r>
      <w:r w:rsidR="00E9649F">
        <w:t xml:space="preserve">进制的3，五进制的3 </w:t>
      </w:r>
      <w:r w:rsidR="00E9649F">
        <w:rPr>
          <w:rFonts w:hint="eastAsia"/>
        </w:rPr>
        <w:t>。</w:t>
      </w:r>
      <w:r w:rsidR="00E9649F">
        <w:t>。。）</w:t>
      </w:r>
      <w:r w:rsidR="00E9649F">
        <w:rPr>
          <w:rFonts w:hint="eastAsia"/>
        </w:rPr>
        <w:t>。</w:t>
      </w:r>
    </w:p>
    <w:p w:rsidR="005E37BD" w:rsidRDefault="005E37BD" w:rsidP="00A70548"/>
    <w:p w:rsidR="005E37BD" w:rsidRDefault="005E37BD" w:rsidP="005E37BD">
      <w:pPr>
        <w:jc w:val="center"/>
      </w:pPr>
      <w:r>
        <w:rPr>
          <w:noProof/>
        </w:rPr>
        <w:drawing>
          <wp:inline distT="0" distB="0" distL="0" distR="0">
            <wp:extent cx="2095500" cy="2095500"/>
            <wp:effectExtent l="0" t="0" r="0" b="0"/>
            <wp:docPr id="11" name="Picture 11" descr="åå®¶ç´éç®±è£8æ¤ä¸æè¡å°ç³å¿è¹æ èçå¤æ±ç§¦è§ è¿åè¹ææ¹å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åå®¶ç´éç®±è£8æ¤ä¸æè¡å°ç³å¿è¹æ èçå¤æ±ç§¦è§ è¿åè¹ææ¹å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9F" w:rsidRDefault="00E9649F" w:rsidP="00A70548"/>
    <w:p w:rsidR="003C48DB" w:rsidRPr="003C48DB" w:rsidRDefault="003C48DB" w:rsidP="003C48DB">
      <w:r>
        <w:rPr>
          <w:shd w:val="clear" w:color="auto" w:fill="FFFFFF"/>
        </w:rPr>
        <w:t>在我们都使用的十进制中，数中的每一位都</w:t>
      </w:r>
      <w:r>
        <w:rPr>
          <w:rFonts w:hint="eastAsia"/>
          <w:shd w:val="clear" w:color="auto" w:fill="FFFFFF"/>
        </w:rPr>
        <w:t>代表</w:t>
      </w:r>
      <w:r>
        <w:rPr>
          <w:shd w:val="clear" w:color="auto" w:fill="FFFFFF"/>
        </w:rPr>
        <w:t>不同的值</w:t>
      </w:r>
      <w:r>
        <w:rPr>
          <w:rFonts w:hint="eastAsia"/>
          <w:shd w:val="clear" w:color="auto" w:fill="FFFFFF"/>
        </w:rPr>
        <w:t>（数位）。分别是</w:t>
      </w:r>
      <w:r>
        <w:rPr>
          <w:shd w:val="clear" w:color="auto" w:fill="FFFFFF"/>
        </w:rPr>
        <w:t>个位，十位，百位，千位，等等。</w:t>
      </w:r>
    </w:p>
    <w:p w:rsidR="003C48DB" w:rsidRDefault="003C48DB" w:rsidP="003C48DB">
      <w:pPr>
        <w:jc w:val="center"/>
      </w:pPr>
      <w:r w:rsidRPr="008845D3">
        <w:rPr>
          <w:noProof/>
        </w:rPr>
        <w:lastRenderedPageBreak/>
        <w:drawing>
          <wp:inline distT="0" distB="0" distL="0" distR="0" wp14:anchorId="31EB5EEE" wp14:editId="2DA58E21">
            <wp:extent cx="2903220" cy="1633149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71" cy="16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DB" w:rsidRDefault="003C48DB" w:rsidP="003C48DB">
      <w:pPr>
        <w:rPr>
          <w:shd w:val="clear" w:color="auto" w:fill="FFFFFF"/>
        </w:rPr>
      </w:pPr>
      <w:r>
        <w:rPr>
          <w:shd w:val="clear" w:color="auto" w:fill="FFFFFF"/>
        </w:rPr>
        <w:t>例如，9在百位上，表示900。</w:t>
      </w:r>
    </w:p>
    <w:p w:rsidR="003C48DB" w:rsidRDefault="003C48DB" w:rsidP="003C48DB">
      <w:pPr>
        <w:rPr>
          <w:shd w:val="clear" w:color="auto" w:fill="FFFFFF"/>
        </w:rPr>
      </w:pPr>
    </w:p>
    <w:p w:rsidR="003C48DB" w:rsidRDefault="003C48DB" w:rsidP="003C48DB">
      <w:r>
        <w:rPr>
          <w:shd w:val="clear" w:color="auto" w:fill="FFFFFF"/>
        </w:rPr>
        <w:t>在二进制中，每一位也表示一个值。但它不是每位乘以10，而是乘以2。因此</w:t>
      </w:r>
      <w:r>
        <w:rPr>
          <w:rFonts w:hint="eastAsia"/>
          <w:shd w:val="clear" w:color="auto" w:fill="FFFFFF"/>
        </w:rPr>
        <w:t>它们从低到高</w:t>
      </w:r>
      <w:r>
        <w:rPr>
          <w:shd w:val="clear" w:color="auto" w:fill="FFFFFF"/>
        </w:rPr>
        <w:t>是1位，2位，4位，8位，等等。</w:t>
      </w:r>
    </w:p>
    <w:p w:rsidR="003C48DB" w:rsidRPr="008845D3" w:rsidRDefault="003C48DB" w:rsidP="003C48DB">
      <w:pPr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</w:p>
    <w:p w:rsidR="003C48DB" w:rsidRDefault="003C48DB" w:rsidP="003C48DB">
      <w:pPr>
        <w:jc w:val="center"/>
      </w:pPr>
      <w:r w:rsidRPr="008845D3">
        <w:rPr>
          <w:noProof/>
        </w:rPr>
        <w:drawing>
          <wp:inline distT="0" distB="0" distL="0" distR="0" wp14:anchorId="61591BC5" wp14:editId="328B3B85">
            <wp:extent cx="2885286" cy="16230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98" cy="163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DB" w:rsidRDefault="003C48DB" w:rsidP="003C48DB"/>
    <w:p w:rsidR="003C48DB" w:rsidRDefault="003C48DB" w:rsidP="003C48DB">
      <w:r>
        <w:rPr>
          <w:shd w:val="clear" w:color="auto" w:fill="FFFFFF"/>
        </w:rPr>
        <w:t>例如，数9在二进制下，就是1001。</w:t>
      </w:r>
    </w:p>
    <w:p w:rsidR="003C48DB" w:rsidRDefault="003C48DB" w:rsidP="003C48DB">
      <w:pPr>
        <w:rPr>
          <w:shd w:val="clear" w:color="auto" w:fill="FFFFFF"/>
        </w:rPr>
      </w:pPr>
      <w:r>
        <w:rPr>
          <w:shd w:val="clear" w:color="auto" w:fill="FFFFFF"/>
        </w:rPr>
        <w:t>为了计算它，我们需要加1次8，0次4，0次2，和1次1。</w:t>
      </w:r>
    </w:p>
    <w:p w:rsidR="003C48DB" w:rsidRDefault="003C48DB" w:rsidP="003C48DB">
      <w:pPr>
        <w:rPr>
          <w:shd w:val="clear" w:color="auto" w:fill="FFFFFF"/>
        </w:rPr>
      </w:pPr>
    </w:p>
    <w:p w:rsidR="003C48DB" w:rsidRDefault="003C48DB" w:rsidP="003C48DB">
      <w:pPr>
        <w:jc w:val="center"/>
      </w:pPr>
      <w:r w:rsidRPr="00B82F5E">
        <w:rPr>
          <w:noProof/>
        </w:rPr>
        <w:drawing>
          <wp:inline distT="0" distB="0" distL="0" distR="0" wp14:anchorId="227726D3" wp14:editId="50192765">
            <wp:extent cx="2895600" cy="1628862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71" cy="163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48" w:rsidRDefault="00A70548" w:rsidP="009F3BBC">
      <w:pPr>
        <w:pStyle w:val="Heading4"/>
      </w:pPr>
      <w:r>
        <w:rPr>
          <w:rFonts w:hint="eastAsia"/>
        </w:rPr>
        <w:t>二进制</w:t>
      </w:r>
      <w:r>
        <w:t>与十进制转换</w:t>
      </w:r>
    </w:p>
    <w:p w:rsidR="00A70548" w:rsidRDefault="009F3BBC" w:rsidP="009F3BBC">
      <w:pPr>
        <w:pStyle w:val="Heading5"/>
      </w:pPr>
      <w:r>
        <w:rPr>
          <w:rFonts w:hint="eastAsia"/>
        </w:rPr>
        <w:t>二进制</w:t>
      </w:r>
      <w:r>
        <w:t>转十进制</w:t>
      </w:r>
    </w:p>
    <w:p w:rsidR="009F3BBC" w:rsidRDefault="009F3BBC" w:rsidP="00A70548">
      <w:r>
        <w:rPr>
          <w:rFonts w:hint="eastAsia"/>
        </w:rPr>
        <w:t>1111</w:t>
      </w:r>
      <w:r>
        <w:rPr>
          <w:rFonts w:hint="eastAsia"/>
        </w:rPr>
        <w:tab/>
        <w:t>1001</w:t>
      </w:r>
      <w:r>
        <w:tab/>
        <w:t>10000001</w:t>
      </w:r>
      <w:r>
        <w:tab/>
        <w:t>11111111</w:t>
      </w:r>
    </w:p>
    <w:p w:rsidR="009F3BBC" w:rsidRDefault="009F3BBC" w:rsidP="00A70548">
      <w:r>
        <w:t>11</w:t>
      </w:r>
      <w:r>
        <w:rPr>
          <w:rFonts w:hint="eastAsia"/>
        </w:rPr>
        <w:t>.01</w:t>
      </w:r>
      <w:r>
        <w:rPr>
          <w:rFonts w:hint="eastAsia"/>
        </w:rPr>
        <w:tab/>
      </w:r>
      <w:r>
        <w:t>101.011</w:t>
      </w:r>
    </w:p>
    <w:p w:rsidR="009F3BBC" w:rsidRDefault="009F3BBC" w:rsidP="009F3BBC">
      <w:pPr>
        <w:pStyle w:val="Heading5"/>
      </w:pPr>
      <w:r>
        <w:rPr>
          <w:rFonts w:hint="eastAsia"/>
        </w:rPr>
        <w:lastRenderedPageBreak/>
        <w:t>十进制</w:t>
      </w:r>
      <w:r>
        <w:t>转二进制</w:t>
      </w:r>
    </w:p>
    <w:p w:rsidR="009F3BBC" w:rsidRDefault="009F3BBC" w:rsidP="009F3BBC">
      <w:r>
        <w:rPr>
          <w:rFonts w:hint="eastAsia"/>
        </w:rPr>
        <w:t>5</w:t>
      </w:r>
      <w:r>
        <w:rPr>
          <w:rFonts w:hint="eastAsia"/>
        </w:rPr>
        <w:tab/>
      </w:r>
      <w:r>
        <w:tab/>
        <w:t>15</w:t>
      </w:r>
      <w:r>
        <w:tab/>
      </w:r>
      <w:r>
        <w:tab/>
        <w:t>99</w:t>
      </w:r>
      <w:r>
        <w:tab/>
      </w:r>
      <w:r>
        <w:tab/>
      </w:r>
    </w:p>
    <w:p w:rsidR="00D11A09" w:rsidRDefault="00D11A09" w:rsidP="009F3BBC"/>
    <w:p w:rsidR="009F3BBC" w:rsidRDefault="009F3BBC" w:rsidP="009F3BBC">
      <w:r>
        <w:t>4.5</w:t>
      </w:r>
      <w:r>
        <w:tab/>
      </w:r>
      <w:r>
        <w:tab/>
        <w:t>8.75</w:t>
      </w:r>
      <w:r>
        <w:tab/>
      </w:r>
      <w:r>
        <w:tab/>
        <w:t>9.875</w:t>
      </w:r>
      <w:r>
        <w:tab/>
      </w:r>
      <w:r w:rsidR="000B07D2">
        <w:tab/>
      </w:r>
      <w:r>
        <w:t>1.2</w:t>
      </w:r>
      <w:r>
        <w:tab/>
      </w:r>
      <w:r w:rsidR="000B07D2">
        <w:tab/>
        <w:t>2.05</w:t>
      </w:r>
      <w:r w:rsidR="000B07D2">
        <w:tab/>
      </w:r>
      <w:r w:rsidR="000B07D2">
        <w:tab/>
      </w:r>
    </w:p>
    <w:p w:rsidR="00D11A09" w:rsidRDefault="00D11A09" w:rsidP="009F3BBC"/>
    <w:p w:rsidR="007F205E" w:rsidRPr="007F205E" w:rsidRDefault="007F205E" w:rsidP="007F205E"/>
    <w:p w:rsidR="000B07D2" w:rsidRPr="000B07D2" w:rsidRDefault="006A7FE0" w:rsidP="000B07D2">
      <w:pPr>
        <w:pStyle w:val="Heading3"/>
      </w:pPr>
      <w:r>
        <w:rPr>
          <w:rFonts w:hint="eastAsia"/>
        </w:rPr>
        <w:t>二进制算术</w:t>
      </w:r>
    </w:p>
    <w:p w:rsidR="000B07D2" w:rsidRDefault="000B07D2" w:rsidP="000A575F">
      <w:r>
        <w:rPr>
          <w:rFonts w:hint="eastAsia"/>
        </w:rPr>
        <w:t>二进制</w:t>
      </w:r>
      <w:r w:rsidR="00C5735B">
        <w:t>算术与普通的（十进制）算术的基本思想是一样的</w:t>
      </w:r>
      <w:r w:rsidR="002C65F4">
        <w:rPr>
          <w:rFonts w:hint="eastAsia"/>
        </w:rPr>
        <w:t>，唯一</w:t>
      </w:r>
      <w:r w:rsidR="002C65F4">
        <w:t>的区别就是采用二进制</w:t>
      </w:r>
      <w:r w:rsidR="002C65F4">
        <w:rPr>
          <w:rFonts w:hint="eastAsia"/>
        </w:rPr>
        <w:t>，</w:t>
      </w:r>
      <w:r w:rsidR="00482567">
        <w:t>而不是十进制</w:t>
      </w:r>
      <w:r w:rsidR="00482567">
        <w:rPr>
          <w:rFonts w:hint="eastAsia"/>
        </w:rPr>
        <w:t>，</w:t>
      </w:r>
      <w:r w:rsidR="00482567">
        <w:t>就是说</w:t>
      </w:r>
      <w:r w:rsidR="00482567">
        <w:rPr>
          <w:rFonts w:hint="eastAsia"/>
        </w:rPr>
        <w:t>逢二</w:t>
      </w:r>
      <w:r w:rsidR="00482567" w:rsidRPr="00482567">
        <w:rPr>
          <w:rFonts w:hint="eastAsia"/>
        </w:rPr>
        <w:t>进一，借一当</w:t>
      </w:r>
      <w:r w:rsidR="00482567">
        <w:rPr>
          <w:rFonts w:hint="eastAsia"/>
        </w:rPr>
        <w:t>二。</w:t>
      </w:r>
    </w:p>
    <w:p w:rsidR="00D237FA" w:rsidRDefault="00D237FA" w:rsidP="000A575F">
      <w:r>
        <w:rPr>
          <w:rFonts w:hint="eastAsia"/>
        </w:rPr>
        <w:t>加法</w:t>
      </w:r>
    </w:p>
    <w:p w:rsidR="003022E7" w:rsidRDefault="003022E7" w:rsidP="000A575F">
      <w:r>
        <w:tab/>
        <w:t xml:space="preserve">1101 + 10 = 1111 </w:t>
      </w:r>
      <w:r>
        <w:tab/>
      </w:r>
      <w:r>
        <w:tab/>
        <w:t>(13 + 2 = 15）</w:t>
      </w:r>
    </w:p>
    <w:p w:rsidR="003022E7" w:rsidRDefault="003022E7" w:rsidP="000A575F">
      <w:r>
        <w:tab/>
        <w:t xml:space="preserve">1110 + 1011 = 11001 </w:t>
      </w:r>
      <w:r>
        <w:tab/>
      </w:r>
      <w:r>
        <w:tab/>
        <w:t>(14 + 11 = 25)</w:t>
      </w:r>
    </w:p>
    <w:p w:rsidR="00D237FA" w:rsidRDefault="00D237FA" w:rsidP="000A575F">
      <w:r>
        <w:rPr>
          <w:rFonts w:hint="eastAsia"/>
        </w:rPr>
        <w:t>减法</w:t>
      </w:r>
    </w:p>
    <w:p w:rsidR="00860694" w:rsidRDefault="00860694" w:rsidP="000A575F">
      <w:r>
        <w:tab/>
        <w:t>1101 – 101 = 1000</w:t>
      </w:r>
      <w:r>
        <w:tab/>
      </w:r>
      <w:r>
        <w:tab/>
        <w:t>(13 – 5 = 8)</w:t>
      </w:r>
    </w:p>
    <w:p w:rsidR="00860694" w:rsidRDefault="00860694" w:rsidP="000A575F">
      <w:r>
        <w:tab/>
        <w:t>1100 – 111 = 101</w:t>
      </w:r>
      <w:r>
        <w:tab/>
      </w:r>
      <w:r>
        <w:tab/>
      </w:r>
      <w:r>
        <w:tab/>
        <w:t>(12 – 7 = 5)</w:t>
      </w:r>
    </w:p>
    <w:p w:rsidR="00D237FA" w:rsidRDefault="00D237FA" w:rsidP="000A575F">
      <w:r>
        <w:rPr>
          <w:rFonts w:hint="eastAsia"/>
        </w:rPr>
        <w:t>乘法</w:t>
      </w:r>
    </w:p>
    <w:p w:rsidR="00860694" w:rsidRDefault="00860694" w:rsidP="000A575F">
      <w:r>
        <w:tab/>
        <w:t>1001 × 11 = 11011</w:t>
      </w:r>
      <w:r>
        <w:tab/>
      </w:r>
      <w:r>
        <w:tab/>
      </w:r>
      <w:r>
        <w:rPr>
          <w:rFonts w:hint="eastAsia"/>
        </w:rPr>
        <w:t>（</w:t>
      </w:r>
      <w:r>
        <w:t>9 × 3  = 27）</w:t>
      </w:r>
    </w:p>
    <w:p w:rsidR="00860694" w:rsidRDefault="00860694" w:rsidP="000A575F">
      <w:r>
        <w:tab/>
        <w:t>1111 × 1011 = 10100101</w:t>
      </w:r>
      <w:r>
        <w:tab/>
      </w:r>
      <w:r>
        <w:rPr>
          <w:rFonts w:hint="eastAsia"/>
        </w:rPr>
        <w:t>（</w:t>
      </w:r>
      <w:r>
        <w:t>15 × 11 = 165）</w:t>
      </w:r>
    </w:p>
    <w:p w:rsidR="003022E7" w:rsidRDefault="003022E7" w:rsidP="000A575F">
      <w:r>
        <w:rPr>
          <w:rFonts w:hint="eastAsia"/>
        </w:rPr>
        <w:t>除</w:t>
      </w:r>
      <w:r w:rsidR="00860694">
        <w:rPr>
          <w:rFonts w:hint="eastAsia"/>
        </w:rPr>
        <w:t>法</w:t>
      </w:r>
    </w:p>
    <w:p w:rsidR="00860694" w:rsidRDefault="00860694" w:rsidP="000A575F">
      <w:r>
        <w:tab/>
        <w:t>1111 / 11 = 101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  <w:t>（</w:t>
      </w:r>
      <w:r>
        <w:t>15 / 3 = 5）</w:t>
      </w:r>
    </w:p>
    <w:p w:rsidR="00482567" w:rsidRDefault="00482567" w:rsidP="00482567">
      <w:pPr>
        <w:pStyle w:val="Heading3"/>
      </w:pPr>
      <w:r>
        <w:rPr>
          <w:rFonts w:hint="eastAsia"/>
        </w:rPr>
        <w:t>八进制</w:t>
      </w:r>
      <w:r>
        <w:t>、十六进制</w:t>
      </w:r>
    </w:p>
    <w:p w:rsidR="00482567" w:rsidRDefault="00482567" w:rsidP="00482567">
      <w:r w:rsidRPr="00482567">
        <w:rPr>
          <w:rFonts w:hint="eastAsia"/>
        </w:rPr>
        <w:t>除了二进制，编程中也经常使用八进制和十六进制。</w:t>
      </w:r>
      <w:r w:rsidRPr="00482567">
        <w:rPr>
          <w:rFonts w:hint="eastAsia"/>
        </w:rPr>
        <w:br/>
      </w:r>
      <w:r w:rsidRPr="00482567">
        <w:rPr>
          <w:rFonts w:hint="eastAsia"/>
        </w:rPr>
        <w:br/>
        <w:t>八进制有0~7共8个数字，基数为8，逢八进一，借一当八；</w:t>
      </w:r>
    </w:p>
    <w:p w:rsidR="00482567" w:rsidRDefault="00482567" w:rsidP="00482567">
      <w:r w:rsidRPr="00482567">
        <w:rPr>
          <w:rFonts w:hint="eastAsia"/>
        </w:rPr>
        <w:t>十六进制中，用A来表示10，B表示11，C表示12，D表示13，E表示14，F表示15，因此有0~F共16个数字，基数为16，逢16进1，借1当16。</w:t>
      </w:r>
    </w:p>
    <w:p w:rsidR="00482567" w:rsidRPr="00482567" w:rsidRDefault="00482567" w:rsidP="00482567">
      <w:r w:rsidRPr="00482567">
        <w:rPr>
          <w:rFonts w:hint="eastAsia"/>
        </w:rPr>
        <w:t>例如：</w:t>
      </w:r>
    </w:p>
    <w:p w:rsidR="00482567" w:rsidRPr="00482567" w:rsidRDefault="00482567" w:rsidP="00482567">
      <w:pPr>
        <w:numPr>
          <w:ilvl w:val="0"/>
          <w:numId w:val="1"/>
        </w:numPr>
      </w:pPr>
      <w:r w:rsidRPr="00482567">
        <w:rPr>
          <w:rFonts w:hint="eastAsia"/>
        </w:rPr>
        <w:t>八进制 3072 = 3×8</w:t>
      </w:r>
      <w:r w:rsidRPr="00482567">
        <w:rPr>
          <w:rFonts w:hint="eastAsia"/>
          <w:vertAlign w:val="superscript"/>
        </w:rPr>
        <w:t>3</w:t>
      </w:r>
      <w:r w:rsidRPr="00482567">
        <w:rPr>
          <w:rFonts w:hint="eastAsia"/>
        </w:rPr>
        <w:t> + 0×8</w:t>
      </w:r>
      <w:r w:rsidRPr="00482567">
        <w:rPr>
          <w:rFonts w:hint="eastAsia"/>
          <w:vertAlign w:val="superscript"/>
        </w:rPr>
        <w:t>2</w:t>
      </w:r>
      <w:r w:rsidRPr="00482567">
        <w:rPr>
          <w:rFonts w:hint="eastAsia"/>
        </w:rPr>
        <w:t> + 7×8</w:t>
      </w:r>
      <w:r w:rsidRPr="00482567">
        <w:rPr>
          <w:rFonts w:hint="eastAsia"/>
          <w:vertAlign w:val="superscript"/>
        </w:rPr>
        <w:t>1</w:t>
      </w:r>
      <w:r w:rsidRPr="00482567">
        <w:rPr>
          <w:rFonts w:hint="eastAsia"/>
        </w:rPr>
        <w:t> + 2×8</w:t>
      </w:r>
      <w:r w:rsidRPr="00482567">
        <w:rPr>
          <w:rFonts w:hint="eastAsia"/>
          <w:vertAlign w:val="superscript"/>
        </w:rPr>
        <w:t>0</w:t>
      </w:r>
      <w:r w:rsidRPr="00482567">
        <w:rPr>
          <w:rFonts w:hint="eastAsia"/>
        </w:rPr>
        <w:t> = 1536 + 0 + 56 + 2 = 1594</w:t>
      </w:r>
    </w:p>
    <w:p w:rsidR="00482567" w:rsidRPr="00482567" w:rsidRDefault="00482567" w:rsidP="00482567">
      <w:pPr>
        <w:numPr>
          <w:ilvl w:val="0"/>
          <w:numId w:val="1"/>
        </w:numPr>
      </w:pPr>
      <w:r w:rsidRPr="00482567">
        <w:rPr>
          <w:rFonts w:hint="eastAsia"/>
        </w:rPr>
        <w:t>十六进制 E3F9 = 14×16</w:t>
      </w:r>
      <w:r w:rsidRPr="00482567">
        <w:rPr>
          <w:rFonts w:hint="eastAsia"/>
          <w:vertAlign w:val="superscript"/>
        </w:rPr>
        <w:t>3</w:t>
      </w:r>
      <w:r w:rsidRPr="00482567">
        <w:rPr>
          <w:rFonts w:hint="eastAsia"/>
        </w:rPr>
        <w:t> + 3×16</w:t>
      </w:r>
      <w:r w:rsidRPr="00482567">
        <w:rPr>
          <w:rFonts w:hint="eastAsia"/>
          <w:vertAlign w:val="superscript"/>
        </w:rPr>
        <w:t>2</w:t>
      </w:r>
      <w:r w:rsidRPr="00482567">
        <w:rPr>
          <w:rFonts w:hint="eastAsia"/>
        </w:rPr>
        <w:t> + 15×16</w:t>
      </w:r>
      <w:r w:rsidRPr="00482567">
        <w:rPr>
          <w:rFonts w:hint="eastAsia"/>
          <w:vertAlign w:val="superscript"/>
        </w:rPr>
        <w:t>1</w:t>
      </w:r>
      <w:r w:rsidRPr="00482567">
        <w:rPr>
          <w:rFonts w:hint="eastAsia"/>
        </w:rPr>
        <w:t> + 9×16</w:t>
      </w:r>
      <w:r w:rsidRPr="00482567">
        <w:rPr>
          <w:rFonts w:hint="eastAsia"/>
          <w:vertAlign w:val="superscript"/>
        </w:rPr>
        <w:t>0</w:t>
      </w:r>
      <w:r w:rsidRPr="00482567">
        <w:rPr>
          <w:rFonts w:hint="eastAsia"/>
        </w:rPr>
        <w:t> = 57344 + 768 + 240 + 9 = 58361</w:t>
      </w:r>
    </w:p>
    <w:tbl>
      <w:tblPr>
        <w:tblW w:w="0" w:type="auto"/>
        <w:shd w:val="clear" w:color="auto" w:fill="EEEEE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0"/>
        <w:gridCol w:w="780"/>
        <w:gridCol w:w="780"/>
        <w:gridCol w:w="990"/>
        <w:gridCol w:w="780"/>
        <w:gridCol w:w="780"/>
        <w:gridCol w:w="780"/>
        <w:gridCol w:w="990"/>
      </w:tblGrid>
      <w:tr w:rsidR="00482567" w:rsidRPr="00482567" w:rsidTr="00482567">
        <w:tc>
          <w:tcPr>
            <w:tcW w:w="0" w:type="auto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r w:rsidRPr="00482567">
              <w:rPr>
                <w:rFonts w:hint="eastAsia"/>
              </w:rPr>
              <w:t>二进制、八进制、十进制、十六进制的对应关系</w:t>
            </w:r>
          </w:p>
        </w:tc>
      </w:tr>
      <w:tr w:rsidR="00482567" w:rsidRPr="00482567" w:rsidTr="000934B6">
        <w:trPr>
          <w:trHeight w:val="160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lastRenderedPageBreak/>
              <w:t>十进制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二进制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八进制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十六进制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十进制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二进制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八进制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DED"/>
            <w:tcMar>
              <w:top w:w="105" w:type="dxa"/>
              <w:left w:w="75" w:type="dxa"/>
              <w:bottom w:w="10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center"/>
              <w:rPr>
                <w:rFonts w:ascii="微软雅黑" w:eastAsia="微软雅黑" w:hAnsi="微软雅黑" w:cs="宋体"/>
                <w:b/>
                <w:bCs/>
                <w:color w:val="444444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b/>
                <w:bCs/>
                <w:color w:val="444444"/>
                <w:kern w:val="0"/>
                <w:szCs w:val="21"/>
              </w:rPr>
              <w:t>十六进制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A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B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C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D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E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F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  <w:highlight w:val="yellow"/>
              </w:rPr>
              <w:t>10000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</w:rPr>
              <w:t>10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10001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11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  <w:highlight w:val="yellow"/>
              </w:rPr>
              <w:t>1000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FF0000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FF0000"/>
                <w:kern w:val="0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12</w:t>
            </w:r>
          </w:p>
        </w:tc>
      </w:tr>
      <w:tr w:rsidR="00482567" w:rsidRPr="00482567" w:rsidTr="0048256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  <w:highlight w:val="yellow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  <w:highlight w:val="yellow"/>
              </w:rPr>
              <w:t>10011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482567" w:rsidRPr="00482567" w:rsidRDefault="00482567" w:rsidP="00482567">
            <w:pPr>
              <w:widowControl/>
              <w:spacing w:before="100" w:beforeAutospacing="1" w:after="100" w:afterAutospacing="1"/>
              <w:jc w:val="left"/>
              <w:rPr>
                <w:rFonts w:ascii="微软雅黑" w:eastAsia="微软雅黑" w:hAnsi="微软雅黑" w:cs="宋体"/>
                <w:color w:val="333333"/>
                <w:kern w:val="0"/>
                <w:szCs w:val="21"/>
              </w:rPr>
            </w:pPr>
            <w:r w:rsidRPr="00482567">
              <w:rPr>
                <w:rFonts w:ascii="微软雅黑" w:eastAsia="微软雅黑" w:hAnsi="微软雅黑" w:cs="宋体" w:hint="eastAsia"/>
                <w:color w:val="333333"/>
                <w:kern w:val="0"/>
                <w:szCs w:val="21"/>
              </w:rPr>
              <w:t>13</w:t>
            </w:r>
          </w:p>
        </w:tc>
      </w:tr>
    </w:tbl>
    <w:p w:rsidR="00482567" w:rsidRDefault="00482567" w:rsidP="00482567"/>
    <w:p w:rsidR="008C1873" w:rsidRDefault="008C1873" w:rsidP="008C1873">
      <w:pPr>
        <w:pStyle w:val="Heading4"/>
      </w:pPr>
      <w:r>
        <w:rPr>
          <w:rFonts w:hint="eastAsia"/>
        </w:rPr>
        <w:lastRenderedPageBreak/>
        <w:t>加法</w:t>
      </w:r>
    </w:p>
    <w:p w:rsidR="008C1873" w:rsidRDefault="008C1873" w:rsidP="00482567">
      <w:r>
        <w:rPr>
          <w:noProof/>
        </w:rPr>
        <w:drawing>
          <wp:inline distT="0" distB="0" distL="0" distR="0" wp14:anchorId="18104F56" wp14:editId="233AE1AC">
            <wp:extent cx="5274310" cy="36696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A8" w:rsidRPr="00482567" w:rsidRDefault="00781332" w:rsidP="00781332">
      <w:pPr>
        <w:pStyle w:val="Heading3"/>
      </w:pPr>
      <w:r>
        <w:rPr>
          <w:rFonts w:hint="eastAsia"/>
        </w:rPr>
        <w:t>小数</w:t>
      </w:r>
      <w:r>
        <w:t>的表示</w:t>
      </w:r>
    </w:p>
    <w:p w:rsidR="003022E7" w:rsidRDefault="003022E7" w:rsidP="000A575F"/>
    <w:p w:rsidR="006A7FE0" w:rsidRDefault="006A7FE0" w:rsidP="00860694">
      <w:pPr>
        <w:pStyle w:val="Heading3"/>
      </w:pPr>
      <w:r>
        <w:rPr>
          <w:rFonts w:hint="eastAsia"/>
        </w:rPr>
        <w:t>负数</w:t>
      </w:r>
      <w:r>
        <w:t>的表示</w:t>
      </w:r>
    </w:p>
    <w:p w:rsidR="00A55FE2" w:rsidRPr="00A55FE2" w:rsidRDefault="00A55FE2" w:rsidP="00A55FE2">
      <w:r>
        <w:rPr>
          <w:rFonts w:hint="eastAsia"/>
        </w:rPr>
        <w:t>在</w:t>
      </w:r>
      <w:r>
        <w:t>表示负数的时候，</w:t>
      </w:r>
      <w:r>
        <w:rPr>
          <w:rFonts w:hint="eastAsia"/>
        </w:rPr>
        <w:t>因为符号</w:t>
      </w:r>
      <w:r>
        <w:t>只有正负</w:t>
      </w:r>
      <w:r>
        <w:rPr>
          <w:rFonts w:hint="eastAsia"/>
        </w:rPr>
        <w:t>两个值</w:t>
      </w:r>
      <w:r>
        <w:t>，很自然想到可以用一位比特来表示</w:t>
      </w:r>
      <w:r>
        <w:rPr>
          <w:rFonts w:hint="eastAsia"/>
        </w:rPr>
        <w:t>符号</w:t>
      </w:r>
      <w:r w:rsidR="000F42FE">
        <w:rPr>
          <w:rFonts w:hint="eastAsia"/>
        </w:rPr>
        <w:t>。</w:t>
      </w:r>
      <w:r w:rsidR="000F42FE">
        <w:t>直接使用一位比特表示</w:t>
      </w:r>
      <w:r w:rsidR="000F42FE">
        <w:rPr>
          <w:rFonts w:hint="eastAsia"/>
        </w:rPr>
        <w:t>符号</w:t>
      </w:r>
      <w:r w:rsidR="000F42FE">
        <w:t>，0表示正</w:t>
      </w:r>
      <w:r w:rsidR="000F42FE">
        <w:rPr>
          <w:rFonts w:hint="eastAsia"/>
        </w:rPr>
        <w:t>，</w:t>
      </w:r>
      <w:r w:rsidR="000F42FE">
        <w:t>1表示负</w:t>
      </w:r>
      <w:r w:rsidR="000F42FE">
        <w:rPr>
          <w:rFonts w:hint="eastAsia"/>
        </w:rPr>
        <w:t>，</w:t>
      </w:r>
      <w:r w:rsidR="000F42FE">
        <w:t>这就是原码表示法。但是</w:t>
      </w:r>
      <w:r w:rsidR="000F42FE">
        <w:rPr>
          <w:rFonts w:hint="eastAsia"/>
        </w:rPr>
        <w:t>在</w:t>
      </w:r>
      <w:r w:rsidR="000F42FE">
        <w:t>实践中又发展了反码和补码。补码是在</w:t>
      </w:r>
      <w:r w:rsidR="000F42FE">
        <w:rPr>
          <w:rFonts w:hint="eastAsia"/>
        </w:rPr>
        <w:t>现代</w:t>
      </w:r>
      <w:r w:rsidR="000F42FE">
        <w:t>计算机中广泛采用的</w:t>
      </w:r>
      <w:r w:rsidR="000F42FE">
        <w:rPr>
          <w:rFonts w:hint="eastAsia"/>
        </w:rPr>
        <w:t>方法</w:t>
      </w:r>
      <w:r w:rsidR="000F42FE">
        <w:t>。</w:t>
      </w:r>
    </w:p>
    <w:p w:rsidR="006A7FE0" w:rsidRDefault="006A7FE0" w:rsidP="006A7FE0">
      <w:pPr>
        <w:pStyle w:val="Heading4"/>
      </w:pPr>
      <w:r>
        <w:rPr>
          <w:rFonts w:hint="eastAsia"/>
        </w:rPr>
        <w:t>原码</w:t>
      </w:r>
      <w:r>
        <w:t>、反码以及补码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>①  原码：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原码是指将最高位作为符号位(0表示正，1表示负)，其它数字位代表数值本身的绝对值的数字表示方式。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例如：数字6 在计算机中原码表示为：0 000 0110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lastRenderedPageBreak/>
        <w:t xml:space="preserve">　　其中，第一个数字0是符号位，0表示正数，0 000110是数字6的二进制数据表示。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数字－6 在计算机中原码表示为：1 000 0110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以上是在8位计算机中的原码表示，如果在32位或16位计算机中，表示方法也是一样的，只是多了几个数字0而已。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例如，在32位 计算机中数字6 的原码表示为：00000000 0000 0000 0000 0000 0000 0110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在16位 计算机中数字6 的原码表示为：00000000 0000 0110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>②   反码：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反码表示规则为：如果是正数，则表示方法和原码一样；如果是负数，符号位不变，其余各位取反，则得到这个数字的反码表示形式。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例如，数字6 在8位 计算机中的反码就是它的原码：00000110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数字－6 在 8位计算机中的反码为：11111001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>③   补码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补码是计算机表示数据的一般方式，其规则为：如果是正数，则表示方法和原码一样；如果是负数，则将数字的反码加上1(相当于将原码数值位取反然后在最低位加1)。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 xml:space="preserve">　　例如：数字6 在8位 计算机中的补码就是它的原码：00000110</w:t>
      </w:r>
    </w:p>
    <w:p w:rsidR="00377D4D" w:rsidRDefault="00377D4D" w:rsidP="00377D4D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z w:val="21"/>
          <w:szCs w:val="21"/>
        </w:rPr>
        <w:t>    数字－6 在8 位 计算机中的补码为：1111 1010</w:t>
      </w:r>
    </w:p>
    <w:p w:rsidR="00377D4D" w:rsidRDefault="00377D4D" w:rsidP="00377D4D">
      <w:pPr>
        <w:rPr>
          <w:rStyle w:val="Strong"/>
          <w:rFonts w:ascii="微软雅黑" w:eastAsia="微软雅黑" w:hAnsi="微软雅黑"/>
          <w:color w:val="4F4F4F"/>
          <w:szCs w:val="21"/>
          <w:shd w:val="clear" w:color="auto" w:fill="FFFFFF"/>
        </w:rPr>
      </w:pPr>
      <w:r>
        <w:rPr>
          <w:rStyle w:val="Strong"/>
          <w:rFonts w:ascii="微软雅黑" w:eastAsia="微软雅黑" w:hAnsi="微软雅黑" w:hint="eastAsia"/>
          <w:color w:val="4F4F4F"/>
          <w:szCs w:val="21"/>
          <w:shd w:val="clear" w:color="auto" w:fill="FFFFFF"/>
        </w:rPr>
        <w:t>注意：0的反码、补码都为零</w:t>
      </w:r>
    </w:p>
    <w:p w:rsidR="00763103" w:rsidRDefault="00763103" w:rsidP="00A55FE2">
      <w:pPr>
        <w:pStyle w:val="Heading4"/>
      </w:pPr>
      <w:r>
        <w:rPr>
          <w:rFonts w:hint="eastAsia"/>
        </w:rPr>
        <w:t>原码、反码、补码的产生、应用以及优缺点有哪些？</w:t>
      </w:r>
    </w:p>
    <w:p w:rsidR="00763103" w:rsidRDefault="000D123D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2" w:history="1">
        <w:r w:rsidR="00763103" w:rsidRPr="00141C60">
          <w:rPr>
            <w:rStyle w:val="Hyperlink"/>
            <w:rFonts w:ascii="宋体" w:eastAsia="宋体" w:hAnsi="宋体" w:cs="宋体"/>
            <w:kern w:val="0"/>
            <w:sz w:val="24"/>
            <w:szCs w:val="24"/>
          </w:rPr>
          <w:t>https://www.zhihu.com/question/20159860</w:t>
        </w:r>
      </w:hyperlink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lastRenderedPageBreak/>
        <w:t>数字在自然界中抽象出来的时候，一棵树，两只猪，是没有正数和负数的概念的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计算机保存最原始的数字，也是没有正和负的数字，叫没符号数字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如果我们在内存分配4位（bit）去存放无符号数字，是下面这样子的</w:t>
      </w:r>
    </w:p>
    <w:p w:rsidR="00C747DF" w:rsidRP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28800" cy="1569720"/>
            <wp:effectExtent l="0" t="0" r="0" b="0"/>
            <wp:docPr id="2" name="Picture 2" descr="https://pic4.zhimg.com/50/8973a6c2bc54026ff2761b71ae1ef82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4.zhimg.com/50/8973a6c2bc54026ff2761b71ae1ef827_h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28800" cy="1569720"/>
            <wp:effectExtent l="0" t="0" r="0" b="0"/>
            <wp:docPr id="1" name="Picture 1" descr="https://pic4.zhimg.com/80/8973a6c2bc54026ff2761b71ae1ef82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ic4.zhimg.com/80/8973a6c2bc54026ff2761b71ae1ef827_h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747DF" w:rsidRP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后来在生活中为了表示“欠别人钱”这个概念，就从无符号数中，划分出了“正数”和“负数”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正如上帝一挥手，从混沌中划分了“白天”与“黑夜”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为了表示正与负，</w:t>
      </w:r>
      <w:r w:rsidRPr="00C747DF">
        <w:rPr>
          <w:rFonts w:ascii="宋体" w:eastAsia="宋体" w:hAnsi="宋体" w:cs="宋体"/>
          <w:b/>
          <w:bCs/>
          <w:kern w:val="0"/>
          <w:sz w:val="24"/>
          <w:szCs w:val="24"/>
        </w:rPr>
        <w:t>人们发明了"原码"，把生活应该有的正负概念，原原本本的表示出来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把左边第一位腾出位置，存放符号，正用0来表示，负用1来表示</w:t>
      </w:r>
    </w:p>
    <w:p w:rsidR="00C747DF" w:rsidRP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96440" cy="2080260"/>
            <wp:effectExtent l="0" t="0" r="3810" b="0"/>
            <wp:docPr id="10" name="Picture 10" descr="https://pic1.zhimg.com/50/596846625e45f9727da1defbbff2231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1.zhimg.com/50/596846625e45f9727da1defbbff22317_h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96440" cy="2080260"/>
            <wp:effectExtent l="0" t="0" r="3810" b="0"/>
            <wp:docPr id="9" name="Picture 9" descr="https://pic1.zhimg.com/80/596846625e45f9727da1defbbff2231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1.zhimg.com/80/596846625e45f9727da1defbbff22317_h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kern w:val="0"/>
          <w:sz w:val="24"/>
          <w:szCs w:val="24"/>
        </w:rPr>
        <w:br/>
        <w:t>但使用“原码”储存的方式，方便了看的人类，却苦了计算机</w:t>
      </w:r>
      <w:r w:rsidRPr="00C747DF">
        <w:rPr>
          <w:rFonts w:ascii="宋体" w:eastAsia="宋体" w:hAnsi="宋体" w:cs="宋体"/>
          <w:kern w:val="0"/>
          <w:sz w:val="24"/>
          <w:szCs w:val="24"/>
        </w:rPr>
        <w:br/>
      </w: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73580" cy="464820"/>
            <wp:effectExtent l="0" t="0" r="7620" b="0"/>
            <wp:docPr id="8" name="Picture 8" descr="https://pic3.zhimg.com/50/7cec066778fbb42aa57598d64336f8b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3.zhimg.com/50/7cec066778fbb42aa57598d64336f8b8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73580" cy="464820"/>
            <wp:effectExtent l="0" t="0" r="7620" b="0"/>
            <wp:docPr id="7" name="Picture 7" descr="https://pic3.zhimg.com/80/7cec066778fbb42aa57598d64336f8b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ic3.zhimg.com/80/7cec066778fbb42aa57598d64336f8b8_h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kern w:val="0"/>
          <w:sz w:val="24"/>
          <w:szCs w:val="24"/>
        </w:rPr>
        <w:br/>
        <w:t>我们希望 （+1）和（-1）相加是0，但计算机只能算出0001+1001=1010 (-2)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这不是我们想要的结果 (╯' - ')╯︵ ┻━┻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lastRenderedPageBreak/>
        <w:t>另外一个问题，这里有一个（+0）和（-0）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b/>
          <w:bCs/>
          <w:kern w:val="0"/>
          <w:sz w:val="24"/>
          <w:szCs w:val="24"/>
        </w:rPr>
        <w:t>为了解决“正负相加等于0”的问题，在“原码”的基础上，人们发明了“反码”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“反码”表示方式是用来处理负数的，符号位置不变，其余位置相反</w:t>
      </w:r>
    </w:p>
    <w:p w:rsidR="00C747DF" w:rsidRP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32860" cy="2377440"/>
            <wp:effectExtent l="0" t="0" r="0" b="3810"/>
            <wp:docPr id="6" name="Picture 6" descr="https://pic3.zhimg.com/50/891e6b746e9ef18adafc1f478c57032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3.zhimg.com/50/891e6b746e9ef18adafc1f478c570326_hd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32860" cy="2377440"/>
            <wp:effectExtent l="0" t="0" r="0" b="3810"/>
            <wp:docPr id="5" name="Picture 5" descr="https://pic3.zhimg.com/80/891e6b746e9ef18adafc1f478c570326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ic3.zhimg.com/80/891e6b746e9ef18adafc1f478c570326_hd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kern w:val="0"/>
          <w:sz w:val="24"/>
          <w:szCs w:val="24"/>
        </w:rPr>
        <w:br/>
        <w:t>当“原码”变成“反码”时，完美的解决了“正负相加等于0”的问题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过去的（+1）和（-1）相加，变成了0001+1101=1111，刚好反码表示方式中，1111象征-0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人们总是进益求精，历史遗留下来的问题—— 有两个零存在，+0 和 -0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b/>
          <w:bCs/>
          <w:kern w:val="0"/>
          <w:sz w:val="24"/>
          <w:szCs w:val="24"/>
        </w:rPr>
        <w:t>我们希望只有一个0，所以发明了"补码"</w:t>
      </w:r>
      <w:r w:rsidRPr="00C747DF">
        <w:rPr>
          <w:rFonts w:ascii="宋体" w:eastAsia="宋体" w:hAnsi="宋体" w:cs="宋体"/>
          <w:kern w:val="0"/>
          <w:sz w:val="24"/>
          <w:szCs w:val="24"/>
        </w:rPr>
        <w:t>，同样是针对"负数"做处理的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"补码"的意思是，从原来"反码"的基础上，补充一个新的代码，（+1）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我们的目标是，没有蛀牙（-0）</w:t>
      </w:r>
    </w:p>
    <w:p w:rsidR="00C747DF" w:rsidRP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21580" cy="2583180"/>
            <wp:effectExtent l="0" t="0" r="7620" b="7620"/>
            <wp:docPr id="4" name="Picture 4" descr="https://pic4.zhimg.com/50/d3617d2ceb02f6129c9b41361804cbe2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4.zhimg.com/50/d3617d2ceb02f6129c9b41361804cbe2_h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21580" cy="2583180"/>
            <wp:effectExtent l="0" t="0" r="7620" b="7620"/>
            <wp:docPr id="3" name="Picture 3" descr="https://pic4.zhimg.com/80/d3617d2ceb02f6129c9b41361804cbe2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ic4.zhimg.com/80/d3617d2ceb02f6129c9b41361804cbe2_h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7DF">
        <w:rPr>
          <w:rFonts w:ascii="宋体" w:eastAsia="宋体" w:hAnsi="宋体" w:cs="宋体"/>
          <w:kern w:val="0"/>
          <w:sz w:val="24"/>
          <w:szCs w:val="24"/>
        </w:rPr>
        <w:t>有得必有失，在补一位1的时候，要丢掉最高位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我们要处理"反码"中的"-0",当1111再补上一个1之后，变成了10000，丢掉最高位就是0000，刚好和左边正数的0，完美融合掉了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这样就解决了+0和-0同时存在的问题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另外"正负数相加等于0"的问题，同样得到满足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举例，3和（-3）相加，0011 + 1101 =10000，丢掉最高位，就是0000（0）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同样有失必有得，我们失去了(-0) , 收获了（-8）</w:t>
      </w:r>
    </w:p>
    <w:p w:rsidR="00C747DF" w:rsidRPr="00C747DF" w:rsidRDefault="00C747DF" w:rsidP="00C747D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kern w:val="0"/>
          <w:sz w:val="24"/>
          <w:szCs w:val="24"/>
        </w:rPr>
        <w:t>以上就是"补码"的存在方式</w:t>
      </w:r>
    </w:p>
    <w:p w:rsidR="00C747DF" w:rsidRPr="00C747DF" w:rsidRDefault="00C747DF" w:rsidP="00C74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47DF">
        <w:rPr>
          <w:rFonts w:ascii="宋体" w:eastAsia="宋体" w:hAnsi="宋体" w:cs="宋体"/>
          <w:b/>
          <w:bCs/>
          <w:kern w:val="0"/>
          <w:sz w:val="24"/>
          <w:szCs w:val="24"/>
        </w:rPr>
        <w:t>结论：保存正负数，不断改进方案后，选择了最好的"补码"方案</w:t>
      </w:r>
    </w:p>
    <w:p w:rsidR="00C747DF" w:rsidRDefault="00C747DF" w:rsidP="00C747DF">
      <w:pPr>
        <w:widowControl/>
        <w:jc w:val="left"/>
      </w:pPr>
    </w:p>
    <w:p w:rsidR="000A575F" w:rsidRDefault="00781332" w:rsidP="00781332">
      <w:pPr>
        <w:pStyle w:val="Heading2"/>
      </w:pPr>
      <w:r>
        <w:rPr>
          <w:rFonts w:hint="eastAsia"/>
        </w:rPr>
        <w:lastRenderedPageBreak/>
        <w:t>科学</w:t>
      </w:r>
      <w:r>
        <w:t>计数法</w:t>
      </w:r>
    </w:p>
    <w:p w:rsidR="00E27DED" w:rsidRDefault="00E950F8" w:rsidP="00E27DED">
      <w:r w:rsidRPr="00E950F8">
        <w:rPr>
          <w:b/>
          <w:bCs/>
        </w:rPr>
        <w:t>科学记数法</w:t>
      </w:r>
      <w:r w:rsidRPr="00E950F8">
        <w:t>（英语：</w:t>
      </w:r>
      <w:r w:rsidRPr="00E950F8">
        <w:rPr>
          <w:lang w:val="en"/>
        </w:rPr>
        <w:t>Scientific notation</w:t>
      </w:r>
      <w:r w:rsidRPr="00E950F8">
        <w:t>，英国则称为 Standard form），又称为</w:t>
      </w:r>
      <w:r w:rsidRPr="00E950F8">
        <w:rPr>
          <w:b/>
          <w:bCs/>
        </w:rPr>
        <w:t>科学记数法</w:t>
      </w:r>
      <w:r w:rsidRPr="00E950F8">
        <w:t>或</w:t>
      </w:r>
      <w:r w:rsidRPr="00E950F8">
        <w:rPr>
          <w:b/>
          <w:bCs/>
        </w:rPr>
        <w:t>科学记法</w:t>
      </w:r>
      <w:r w:rsidRPr="00E950F8">
        <w:t>，是一种数字的表示法。科学记数法最早由</w:t>
      </w:r>
      <w:hyperlink r:id="rId23" w:tooltip="阿基米德" w:history="1">
        <w:r w:rsidRPr="00E950F8">
          <w:rPr>
            <w:rStyle w:val="Hyperlink"/>
          </w:rPr>
          <w:t>阿基米德</w:t>
        </w:r>
      </w:hyperlink>
      <w:r w:rsidRPr="00E950F8">
        <w:t>提出。</w:t>
      </w:r>
    </w:p>
    <w:p w:rsidR="00E27DED" w:rsidRDefault="00E27DED" w:rsidP="00E27DED"/>
    <w:p w:rsidR="00E27DED" w:rsidRDefault="00E27DED" w:rsidP="00E27DED">
      <w:pPr>
        <w:rPr>
          <w:b/>
          <w:bCs/>
          <w:color w:val="136EC2"/>
          <w:sz w:val="2"/>
          <w:szCs w:val="2"/>
          <w:shd w:val="clear" w:color="auto" w:fill="FFFFFF"/>
        </w:rPr>
      </w:pPr>
      <w:r>
        <w:rPr>
          <w:shd w:val="clear" w:color="auto" w:fill="FFFFFF"/>
        </w:rPr>
        <w:t>科学记数法是一种记数的方法。把一个数表示成a与10的n次幂相乘的形式（1≤a&lt;10，n为整数），这种记数法叫做</w:t>
      </w:r>
      <w:r>
        <w:rPr>
          <w:b/>
          <w:bCs/>
          <w:shd w:val="clear" w:color="auto" w:fill="FFFFFF"/>
        </w:rPr>
        <w:t>科学记数法。</w:t>
      </w:r>
      <w:r>
        <w:rPr>
          <w:b/>
          <w:bCs/>
          <w:color w:val="3366CC"/>
          <w:sz w:val="16"/>
          <w:szCs w:val="16"/>
          <w:shd w:val="clear" w:color="auto" w:fill="FFFFFF"/>
          <w:vertAlign w:val="superscript"/>
        </w:rPr>
        <w:t> [2]</w:t>
      </w:r>
      <w:bookmarkStart w:id="0" w:name="ref_[2]_793477"/>
      <w:r>
        <w:rPr>
          <w:b/>
          <w:bCs/>
          <w:color w:val="136EC2"/>
          <w:sz w:val="2"/>
          <w:szCs w:val="2"/>
          <w:shd w:val="clear" w:color="auto" w:fill="FFFFFF"/>
        </w:rPr>
        <w:t> </w:t>
      </w:r>
      <w:bookmarkEnd w:id="0"/>
    </w:p>
    <w:p w:rsidR="00E27DED" w:rsidRDefault="00E27DED" w:rsidP="00E27DED">
      <w:pPr>
        <w:rPr>
          <w:shd w:val="clear" w:color="auto" w:fill="FFFFFF"/>
        </w:rPr>
      </w:pPr>
      <w:r>
        <w:rPr>
          <w:shd w:val="clear" w:color="auto" w:fill="FFFFFF"/>
        </w:rPr>
        <w:t>例如：</w:t>
      </w:r>
      <w:r w:rsidR="00796C11">
        <w:rPr>
          <w:shd w:val="clear" w:color="auto" w:fill="FFFFFF"/>
        </w:rPr>
        <w:t>19971400000000=1.99714×10</w:t>
      </w:r>
      <w:r w:rsidRPr="00796C11">
        <w:rPr>
          <w:shd w:val="clear" w:color="auto" w:fill="FFFFFF"/>
          <w:vertAlign w:val="superscript"/>
        </w:rPr>
        <w:t>13</w:t>
      </w:r>
      <w:r>
        <w:rPr>
          <w:shd w:val="clear" w:color="auto" w:fill="FFFFFF"/>
        </w:rPr>
        <w:t>。</w:t>
      </w:r>
    </w:p>
    <w:p w:rsidR="00E27DED" w:rsidRDefault="00E27DED" w:rsidP="00E27DED">
      <w:pPr>
        <w:rPr>
          <w:shd w:val="clear" w:color="auto" w:fill="FFFFFF"/>
        </w:rPr>
      </w:pPr>
      <w:r>
        <w:rPr>
          <w:shd w:val="clear" w:color="auto" w:fill="FFFFFF"/>
        </w:rPr>
        <w:t>计算器或电脑表达10的幂是一般是用E或e，也就是1.99714E13=19971400000000。</w:t>
      </w:r>
    </w:p>
    <w:p w:rsidR="00913303" w:rsidRPr="00913303" w:rsidRDefault="00913303" w:rsidP="00913303">
      <w:pPr>
        <w:rPr>
          <w:rFonts w:ascii="Arial" w:hAnsi="Arial" w:cs="Arial"/>
          <w:color w:val="222222"/>
          <w:sz w:val="23"/>
          <w:szCs w:val="23"/>
        </w:rPr>
      </w:pPr>
      <w:r>
        <w:rPr>
          <w:rStyle w:val="mwe-math-mathml-inline"/>
          <w:rFonts w:ascii="Arial" w:hAnsi="Arial" w:cs="Arial"/>
          <w:vanish/>
          <w:color w:val="222222"/>
          <w:sz w:val="23"/>
          <w:szCs w:val="23"/>
        </w:rPr>
        <w:t>{\displaystyle n\,}</w:t>
      </w:r>
    </w:p>
    <w:p w:rsidR="00E950F8" w:rsidRDefault="00E950F8" w:rsidP="00E950F8"/>
    <w:p w:rsidR="00913303" w:rsidRDefault="00913303" w:rsidP="00E950F8">
      <w:r>
        <w:rPr>
          <w:noProof/>
        </w:rPr>
        <w:drawing>
          <wp:inline distT="0" distB="0" distL="0" distR="0" wp14:anchorId="12C7E7BB" wp14:editId="0B3F8038">
            <wp:extent cx="5274310" cy="193103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03" w:rsidRDefault="006D3C75" w:rsidP="006D3C75">
      <w:pPr>
        <w:pStyle w:val="Heading2"/>
      </w:pPr>
      <w:r>
        <w:rPr>
          <w:rFonts w:hint="eastAsia"/>
        </w:rPr>
        <w:t>基本</w:t>
      </w:r>
      <w:r>
        <w:t>存储单位</w:t>
      </w:r>
    </w:p>
    <w:p w:rsidR="006D3C75" w:rsidRDefault="00985057" w:rsidP="006D3C75">
      <w:r>
        <w:rPr>
          <w:rFonts w:hint="eastAsia"/>
        </w:rPr>
        <w:t>信息</w:t>
      </w:r>
      <w:r>
        <w:t>的最小单位：</w:t>
      </w:r>
      <w:r w:rsidR="006D3C75">
        <w:rPr>
          <w:rFonts w:hint="eastAsia"/>
        </w:rPr>
        <w:t>比特</w:t>
      </w:r>
      <w:r w:rsidR="006D3C75">
        <w:t>B</w:t>
      </w:r>
      <w:r w:rsidR="006D3C75">
        <w:rPr>
          <w:rFonts w:hint="eastAsia"/>
        </w:rPr>
        <w:t>it</w:t>
      </w:r>
      <w:r>
        <w:rPr>
          <w:rFonts w:hint="eastAsia"/>
        </w:rPr>
        <w:t>，</w:t>
      </w:r>
      <w:r>
        <w:t>一个二进制位</w:t>
      </w:r>
    </w:p>
    <w:p w:rsidR="006D3C75" w:rsidRDefault="00836F2F" w:rsidP="006D3C75">
      <w:r>
        <w:rPr>
          <w:rFonts w:hint="eastAsia"/>
        </w:rPr>
        <w:t>8</w:t>
      </w:r>
      <w:r>
        <w:t>位比特：</w:t>
      </w:r>
      <w:r w:rsidR="006D3C75">
        <w:rPr>
          <w:rFonts w:hint="eastAsia"/>
        </w:rPr>
        <w:t>字节</w:t>
      </w:r>
      <w:r w:rsidR="006D3C75">
        <w:t>Byte</w:t>
      </w:r>
      <w:r>
        <w:rPr>
          <w:rFonts w:hint="eastAsia"/>
        </w:rPr>
        <w:t>，</w:t>
      </w:r>
      <w:r>
        <w:t>ASCII码，可以表示256个不同符号</w:t>
      </w:r>
    </w:p>
    <w:p w:rsidR="006D3C75" w:rsidRDefault="006D3C75" w:rsidP="006D3C75">
      <w:r>
        <w:rPr>
          <w:rFonts w:hint="eastAsia"/>
        </w:rPr>
        <w:t>KB</w:t>
      </w:r>
      <w:r w:rsidR="00836F2F">
        <w:rPr>
          <w:rFonts w:hint="eastAsia"/>
        </w:rPr>
        <w:t xml:space="preserve">： </w:t>
      </w:r>
      <w:r w:rsidR="00836F2F">
        <w:t>Kilo Byte</w:t>
      </w:r>
      <w:r w:rsidR="00836F2F">
        <w:tab/>
        <w:t>2</w:t>
      </w:r>
      <w:r w:rsidR="00836F2F" w:rsidRPr="00836F2F">
        <w:rPr>
          <w:vertAlign w:val="superscript"/>
        </w:rPr>
        <w:t>10</w:t>
      </w:r>
      <w:r w:rsidR="00836F2F">
        <w:t xml:space="preserve">=1024 </w:t>
      </w:r>
      <w:r w:rsidR="00836F2F">
        <w:rPr>
          <w:rFonts w:hint="eastAsia"/>
        </w:rPr>
        <w:t>约等于</w:t>
      </w:r>
      <w:r w:rsidR="00836F2F">
        <w:t>1000</w:t>
      </w:r>
    </w:p>
    <w:p w:rsidR="006D3C75" w:rsidRDefault="006D3C75" w:rsidP="006D3C75">
      <w:r>
        <w:t>MB</w:t>
      </w:r>
      <w:r w:rsidR="00836F2F">
        <w:rPr>
          <w:rFonts w:hint="eastAsia"/>
        </w:rPr>
        <w:t xml:space="preserve">： </w:t>
      </w:r>
      <w:r w:rsidR="00836F2F">
        <w:t>Mega Byte</w:t>
      </w:r>
      <w:r w:rsidR="00836F2F">
        <w:tab/>
        <w:t>2</w:t>
      </w:r>
      <w:r w:rsidR="00836F2F">
        <w:rPr>
          <w:vertAlign w:val="superscript"/>
        </w:rPr>
        <w:t>2</w:t>
      </w:r>
      <w:r w:rsidR="00836F2F" w:rsidRPr="00836F2F">
        <w:rPr>
          <w:vertAlign w:val="superscript"/>
        </w:rPr>
        <w:t>0</w:t>
      </w:r>
      <w:r w:rsidR="00836F2F">
        <w:t xml:space="preserve">=1024 × 1024 </w:t>
      </w:r>
      <w:r w:rsidR="00836F2F">
        <w:rPr>
          <w:rFonts w:hint="eastAsia"/>
        </w:rPr>
        <w:t>约等于</w:t>
      </w:r>
      <w:r w:rsidR="00836F2F">
        <w:t>1000，000</w:t>
      </w:r>
    </w:p>
    <w:p w:rsidR="006D3C75" w:rsidRPr="006D3C75" w:rsidRDefault="006D3C75" w:rsidP="006D3C75">
      <w:r>
        <w:t>GB</w:t>
      </w:r>
      <w:r w:rsidR="00836F2F">
        <w:rPr>
          <w:rFonts w:hint="eastAsia"/>
        </w:rPr>
        <w:t xml:space="preserve">： </w:t>
      </w:r>
      <w:r w:rsidR="00836F2F">
        <w:t>Giga Byte 2</w:t>
      </w:r>
      <w:r w:rsidR="00836F2F">
        <w:rPr>
          <w:vertAlign w:val="superscript"/>
        </w:rPr>
        <w:t>3</w:t>
      </w:r>
      <w:r w:rsidR="00836F2F" w:rsidRPr="00836F2F">
        <w:rPr>
          <w:vertAlign w:val="superscript"/>
        </w:rPr>
        <w:t>0</w:t>
      </w:r>
      <w:r w:rsidR="00836F2F">
        <w:t xml:space="preserve">=1024 × 1024 × 1024 </w:t>
      </w:r>
      <w:r w:rsidR="00836F2F">
        <w:rPr>
          <w:rFonts w:hint="eastAsia"/>
        </w:rPr>
        <w:t>约等于</w:t>
      </w:r>
      <w:r w:rsidR="00836F2F">
        <w:t>1000，000，000</w:t>
      </w:r>
    </w:p>
    <w:p w:rsidR="00083382" w:rsidRDefault="005D60E8" w:rsidP="00083382">
      <w:pPr>
        <w:pStyle w:val="Heading2"/>
      </w:pPr>
      <w:r>
        <w:rPr>
          <w:rFonts w:hint="eastAsia"/>
        </w:rPr>
        <w:t>练习</w:t>
      </w:r>
      <w:r>
        <w:t>：</w:t>
      </w:r>
    </w:p>
    <w:p w:rsidR="00083382" w:rsidRDefault="00083382" w:rsidP="000833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二进制</w:t>
      </w:r>
      <w:r>
        <w:t>算术（加减乘除）</w:t>
      </w:r>
    </w:p>
    <w:p w:rsidR="007C1E22" w:rsidRDefault="007C1E22" w:rsidP="007C1E22">
      <w:pPr>
        <w:pStyle w:val="ListParagraph"/>
        <w:ind w:left="360" w:firstLineChars="0" w:firstLine="0"/>
      </w:pPr>
      <w:r>
        <w:rPr>
          <w:rFonts w:hint="eastAsia"/>
        </w:rPr>
        <w:t>1</w:t>
      </w:r>
      <w:r>
        <w:t>001 + 1101</w:t>
      </w:r>
    </w:p>
    <w:p w:rsidR="007C1E22" w:rsidRDefault="007C1E22" w:rsidP="007C1E22">
      <w:pPr>
        <w:pStyle w:val="ListParagraph"/>
        <w:ind w:left="360" w:firstLineChars="0" w:firstLine="0"/>
      </w:pPr>
      <w:r>
        <w:t>1001 – 111</w:t>
      </w:r>
    </w:p>
    <w:p w:rsidR="007C1E22" w:rsidRDefault="007C1E22" w:rsidP="007C1E22">
      <w:pPr>
        <w:pStyle w:val="ListParagraph"/>
        <w:ind w:left="360" w:firstLineChars="0" w:firstLine="0"/>
      </w:pPr>
      <w:r>
        <w:t>1011 × 101</w:t>
      </w:r>
    </w:p>
    <w:p w:rsidR="007C1E22" w:rsidRDefault="007C1E22" w:rsidP="007C1E22">
      <w:pPr>
        <w:pStyle w:val="ListParagraph"/>
        <w:ind w:left="360" w:firstLineChars="0" w:firstLine="0"/>
      </w:pPr>
      <w:r>
        <w:t>1111 / 11</w:t>
      </w:r>
    </w:p>
    <w:p w:rsidR="006D3C75" w:rsidRDefault="00083382" w:rsidP="000833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二/</w:t>
      </w:r>
      <w:r>
        <w:t>十进制转换</w:t>
      </w:r>
      <w:r>
        <w:rPr>
          <w:rFonts w:hint="eastAsia"/>
        </w:rPr>
        <w:t>，</w:t>
      </w:r>
    </w:p>
    <w:p w:rsidR="006D3C75" w:rsidRDefault="006D3C75" w:rsidP="006D3C75">
      <w:pPr>
        <w:pStyle w:val="ListParagraph"/>
        <w:ind w:left="360" w:firstLineChars="0" w:firstLine="0"/>
      </w:pPr>
      <w:r>
        <w:rPr>
          <w:rFonts w:hint="eastAsia"/>
        </w:rPr>
        <w:t>二进制</w:t>
      </w:r>
      <w:r>
        <w:t>转十进制</w:t>
      </w:r>
      <w:r>
        <w:tab/>
        <w:t xml:space="preserve">1101 </w:t>
      </w:r>
      <w:r>
        <w:tab/>
        <w:t>1111</w:t>
      </w:r>
      <w:r>
        <w:tab/>
        <w:t>10000000</w:t>
      </w:r>
    </w:p>
    <w:p w:rsidR="006D3C75" w:rsidRDefault="006D3C75" w:rsidP="006D3C75">
      <w:r>
        <w:tab/>
      </w:r>
      <w:r>
        <w:rPr>
          <w:rFonts w:hint="eastAsia"/>
        </w:rPr>
        <w:t>十进制</w:t>
      </w:r>
      <w:r>
        <w:t>转二进制</w:t>
      </w:r>
      <w:r>
        <w:tab/>
        <w:t>31</w:t>
      </w:r>
      <w:r>
        <w:tab/>
      </w:r>
      <w:r>
        <w:tab/>
        <w:t>97</w:t>
      </w:r>
      <w:r>
        <w:tab/>
      </w:r>
      <w:r>
        <w:tab/>
        <w:t>987</w:t>
      </w:r>
      <w:r>
        <w:tab/>
      </w:r>
      <w:r>
        <w:tab/>
        <w:t>255</w:t>
      </w:r>
    </w:p>
    <w:p w:rsidR="00083382" w:rsidRDefault="00083382" w:rsidP="00083382">
      <w:pPr>
        <w:pStyle w:val="ListParagraph"/>
        <w:numPr>
          <w:ilvl w:val="0"/>
          <w:numId w:val="4"/>
        </w:numPr>
        <w:ind w:firstLineChars="0"/>
      </w:pPr>
      <w:r>
        <w:t>二/十六进制转换</w:t>
      </w:r>
    </w:p>
    <w:p w:rsidR="006D3C75" w:rsidRDefault="006D3C75" w:rsidP="006D3C75">
      <w:pPr>
        <w:pStyle w:val="ListParagraph"/>
        <w:ind w:left="360" w:firstLineChars="0" w:firstLine="0"/>
      </w:pPr>
      <w:r>
        <w:rPr>
          <w:rFonts w:hint="eastAsia"/>
        </w:rPr>
        <w:t>二进制</w:t>
      </w:r>
      <w:r>
        <w:t>到</w:t>
      </w:r>
      <w:r>
        <w:rPr>
          <w:rFonts w:hint="eastAsia"/>
        </w:rPr>
        <w:t>十六</w:t>
      </w:r>
      <w:r>
        <w:t>进制</w:t>
      </w:r>
      <w:r>
        <w:tab/>
      </w:r>
      <w:r>
        <w:tab/>
        <w:t>11011111</w:t>
      </w:r>
      <w:r>
        <w:tab/>
        <w:t>10000001</w:t>
      </w:r>
      <w:r>
        <w:tab/>
        <w:t>11111111</w:t>
      </w:r>
    </w:p>
    <w:p w:rsidR="00083382" w:rsidRDefault="006D3C75" w:rsidP="006D3C75">
      <w:pPr>
        <w:pStyle w:val="ListParagraph"/>
        <w:ind w:left="360" w:firstLineChars="0" w:firstLine="0"/>
      </w:pPr>
      <w:r>
        <w:rPr>
          <w:rFonts w:hint="eastAsia"/>
        </w:rPr>
        <w:lastRenderedPageBreak/>
        <w:t>十六进制</w:t>
      </w:r>
      <w:r>
        <w:t>到二进制</w:t>
      </w:r>
      <w:r>
        <w:tab/>
      </w:r>
      <w:r>
        <w:tab/>
        <w:t>AF</w:t>
      </w:r>
      <w:r>
        <w:tab/>
      </w:r>
      <w:r>
        <w:tab/>
        <w:t>10</w:t>
      </w:r>
      <w:r>
        <w:tab/>
      </w:r>
      <w:r>
        <w:tab/>
        <w:t>1AF</w:t>
      </w:r>
    </w:p>
    <w:p w:rsidR="005D60E8" w:rsidRPr="00913303" w:rsidRDefault="00B20E9E" w:rsidP="000833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求一个自然数N</w:t>
      </w:r>
      <w:r w:rsidR="0077230A">
        <w:rPr>
          <w:rFonts w:hint="eastAsia"/>
        </w:rPr>
        <w:t>的个位数</w:t>
      </w:r>
      <w:r w:rsidR="0077230A">
        <w:t>、十位数和百位数。</w:t>
      </w:r>
    </w:p>
    <w:p w:rsidR="00935FA8" w:rsidRDefault="00935FA8" w:rsidP="00781332">
      <w:pPr>
        <w:pStyle w:val="Heading2"/>
      </w:pPr>
      <w:r>
        <w:rPr>
          <w:rFonts w:hint="eastAsia"/>
        </w:rPr>
        <w:t>历年</w:t>
      </w:r>
      <w:r>
        <w:t>考题：</w:t>
      </w:r>
    </w:p>
    <w:p w:rsidR="00935FA8" w:rsidRDefault="00935FA8" w:rsidP="00935FA8">
      <w:r>
        <w:rPr>
          <w:rFonts w:hint="eastAsia"/>
        </w:rPr>
        <w:t>2</w:t>
      </w:r>
      <w:r>
        <w:t>013</w:t>
      </w:r>
      <w:r>
        <w:rPr>
          <w:rFonts w:hint="eastAsia"/>
        </w:rPr>
        <w:t>年</w:t>
      </w:r>
    </w:p>
    <w:p w:rsidR="00935FA8" w:rsidRDefault="00935FA8" w:rsidP="00935FA8">
      <w:pPr>
        <w:rPr>
          <w:noProof/>
        </w:rPr>
      </w:pPr>
      <w:r>
        <w:rPr>
          <w:noProof/>
        </w:rPr>
        <w:drawing>
          <wp:inline distT="0" distB="0" distL="0" distR="0" wp14:anchorId="370C553C" wp14:editId="6F2E9F89">
            <wp:extent cx="5274310" cy="4883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A8" w:rsidRDefault="00935FA8" w:rsidP="00935FA8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011年</w:t>
      </w:r>
    </w:p>
    <w:p w:rsidR="00935FA8" w:rsidRDefault="00935FA8" w:rsidP="00935FA8">
      <w:r>
        <w:rPr>
          <w:noProof/>
        </w:rPr>
        <w:drawing>
          <wp:inline distT="0" distB="0" distL="0" distR="0" wp14:anchorId="6AAB2DAC" wp14:editId="440416B2">
            <wp:extent cx="5274310" cy="5060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35FA8" w:rsidRDefault="00935FA8" w:rsidP="00935FA8">
      <w:r>
        <w:rPr>
          <w:noProof/>
        </w:rPr>
        <w:drawing>
          <wp:inline distT="0" distB="0" distL="0" distR="0" wp14:anchorId="6BE78420" wp14:editId="2BC4BB2F">
            <wp:extent cx="5274310" cy="2825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DC1C8" wp14:editId="030FE8FB">
            <wp:extent cx="5274310" cy="2603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00" w:rsidRDefault="002B0200" w:rsidP="00935FA8">
      <w:pPr>
        <w:rPr>
          <w:rFonts w:hint="eastAsia"/>
        </w:rPr>
      </w:pPr>
      <w:r>
        <w:rPr>
          <w:noProof/>
        </w:rPr>
        <w:drawing>
          <wp:inline distT="0" distB="0" distL="0" distR="0" wp14:anchorId="01A4A1E2" wp14:editId="01CFDAE9">
            <wp:extent cx="5274310" cy="4813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0D" w:rsidRDefault="0077030D" w:rsidP="00935FA8">
      <w:r>
        <w:rPr>
          <w:rFonts w:hint="eastAsia"/>
        </w:rPr>
        <w:t>2</w:t>
      </w:r>
      <w:r>
        <w:t>012年</w:t>
      </w:r>
    </w:p>
    <w:p w:rsidR="0077030D" w:rsidRDefault="00F0765C" w:rsidP="00935FA8">
      <w:r>
        <w:rPr>
          <w:noProof/>
        </w:rPr>
        <w:drawing>
          <wp:inline distT="0" distB="0" distL="0" distR="0" wp14:anchorId="2E8113B5" wp14:editId="362C276B">
            <wp:extent cx="5274310" cy="6153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5C" w:rsidRDefault="00F0765C" w:rsidP="00935FA8">
      <w:pPr>
        <w:rPr>
          <w:rFonts w:hint="eastAsia"/>
        </w:rPr>
      </w:pPr>
    </w:p>
    <w:p w:rsidR="00810AAC" w:rsidRDefault="00810AAC">
      <w:pPr>
        <w:widowControl/>
        <w:jc w:val="left"/>
      </w:pPr>
      <w:r>
        <w:br w:type="page"/>
      </w:r>
    </w:p>
    <w:p w:rsidR="000A575F" w:rsidRPr="00895FB4" w:rsidRDefault="007E1AC1" w:rsidP="00810AAC">
      <w:pPr>
        <w:pStyle w:val="Heading1"/>
        <w:numPr>
          <w:ilvl w:val="0"/>
          <w:numId w:val="5"/>
        </w:numPr>
      </w:pPr>
      <w:r>
        <w:rPr>
          <w:rFonts w:hint="eastAsia"/>
        </w:rPr>
        <w:lastRenderedPageBreak/>
        <w:t>简单</w:t>
      </w:r>
      <w:r>
        <w:t>逻辑学、</w:t>
      </w:r>
      <w:r w:rsidR="005563DB">
        <w:t>逻辑</w:t>
      </w:r>
      <w:r w:rsidR="00FB230C">
        <w:rPr>
          <w:rFonts w:hint="eastAsia"/>
        </w:rPr>
        <w:t>演</w:t>
      </w:r>
      <w:r w:rsidR="005563DB">
        <w:t>算</w:t>
      </w:r>
      <w:r w:rsidR="00083382">
        <w:rPr>
          <w:rFonts w:hint="eastAsia"/>
        </w:rPr>
        <w:t>、</w:t>
      </w:r>
      <w:r w:rsidR="00083382">
        <w:t>布尔代数</w:t>
      </w:r>
    </w:p>
    <w:p w:rsidR="00336FB7" w:rsidRDefault="00336FB7" w:rsidP="00336FB7">
      <w:pPr>
        <w:pStyle w:val="Heading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逻辑</w:t>
      </w:r>
      <w:r>
        <w:rPr>
          <w:shd w:val="clear" w:color="auto" w:fill="FFFFFF"/>
        </w:rPr>
        <w:t>论证</w:t>
      </w:r>
    </w:p>
    <w:p w:rsidR="00A97CC0" w:rsidRDefault="0090625D" w:rsidP="00336FB7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概念、</w:t>
      </w:r>
      <w:r>
        <w:rPr>
          <w:shd w:val="clear" w:color="auto" w:fill="FFFFFF"/>
        </w:rPr>
        <w:t>判断和推理</w:t>
      </w:r>
    </w:p>
    <w:p w:rsidR="00336FB7" w:rsidRDefault="00336FB7" w:rsidP="00C747DF">
      <w:pPr>
        <w:widowControl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概念：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</w:p>
    <w:p w:rsidR="0090625D" w:rsidRDefault="00336FB7" w:rsidP="00336FB7">
      <w:pPr>
        <w:widowControl/>
        <w:ind w:firstLine="420"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三角形</w:t>
      </w:r>
      <w:r>
        <w:rPr>
          <w:rFonts w:ascii="Arial" w:hAnsi="Arial" w:cs="Arial"/>
          <w:color w:val="222222"/>
          <w:shd w:val="clear" w:color="auto" w:fill="FFFFFF"/>
        </w:rPr>
        <w:t>，</w:t>
      </w:r>
      <w:r>
        <w:rPr>
          <w:rFonts w:ascii="Arial" w:hAnsi="Arial" w:cs="Arial" w:hint="eastAsia"/>
          <w:color w:val="222222"/>
          <w:shd w:val="clear" w:color="auto" w:fill="FFFFFF"/>
        </w:rPr>
        <w:t>圆</w:t>
      </w:r>
    </w:p>
    <w:p w:rsidR="00336FB7" w:rsidRDefault="00336FB7" w:rsidP="00C747DF">
      <w:pPr>
        <w:widowControl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判断：</w:t>
      </w:r>
    </w:p>
    <w:p w:rsidR="00857F64" w:rsidRDefault="00857F64" w:rsidP="00336FB7">
      <w:pPr>
        <w:widowControl/>
        <w:ind w:firstLine="420"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两点</w:t>
      </w:r>
      <w:r>
        <w:rPr>
          <w:rFonts w:ascii="Arial" w:hAnsi="Arial" w:cs="Arial"/>
          <w:color w:val="222222"/>
          <w:shd w:val="clear" w:color="auto" w:fill="FFFFFF"/>
        </w:rPr>
        <w:t>之间，线段最短</w:t>
      </w:r>
    </w:p>
    <w:p w:rsidR="00336FB7" w:rsidRDefault="00336FB7" w:rsidP="00336FB7">
      <w:pPr>
        <w:widowControl/>
        <w:ind w:firstLine="420"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三角形内角之和等于</w:t>
      </w:r>
      <w:r>
        <w:rPr>
          <w:rFonts w:ascii="Arial" w:hAnsi="Arial" w:cs="Arial"/>
          <w:color w:val="222222"/>
          <w:shd w:val="clear" w:color="auto" w:fill="FFFFFF"/>
        </w:rPr>
        <w:t>180</w:t>
      </w:r>
      <w:r>
        <w:rPr>
          <w:rFonts w:ascii="Arial" w:hAnsi="Arial" w:cs="Arial"/>
          <w:color w:val="222222"/>
          <w:shd w:val="clear" w:color="auto" w:fill="FFFFFF"/>
        </w:rPr>
        <w:t>度，</w:t>
      </w:r>
    </w:p>
    <w:p w:rsidR="00C80677" w:rsidRDefault="00C80677" w:rsidP="00336FB7">
      <w:pPr>
        <w:widowControl/>
        <w:ind w:firstLine="420"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等边</w:t>
      </w:r>
      <w:r>
        <w:rPr>
          <w:rFonts w:ascii="Arial" w:hAnsi="Arial" w:cs="Arial"/>
          <w:color w:val="222222"/>
          <w:shd w:val="clear" w:color="auto" w:fill="FFFFFF"/>
        </w:rPr>
        <w:t>三角形三个内角相等</w:t>
      </w:r>
    </w:p>
    <w:p w:rsidR="00336FB7" w:rsidRDefault="00336FB7" w:rsidP="00336FB7">
      <w:pPr>
        <w:widowControl/>
        <w:ind w:firstLine="420"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三角形</w:t>
      </w:r>
      <w:r>
        <w:rPr>
          <w:rFonts w:ascii="Arial" w:hAnsi="Arial" w:cs="Arial"/>
          <w:color w:val="222222"/>
          <w:shd w:val="clear" w:color="auto" w:fill="FFFFFF"/>
        </w:rPr>
        <w:t>面积等于底乘以高除以二</w:t>
      </w:r>
    </w:p>
    <w:p w:rsidR="00A54AAA" w:rsidRPr="00336FB7" w:rsidRDefault="00A54AAA" w:rsidP="00336FB7">
      <w:pPr>
        <w:widowControl/>
        <w:ind w:firstLine="420"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圆</w:t>
      </w:r>
      <w:r w:rsidR="00000078">
        <w:rPr>
          <w:rFonts w:ascii="Arial" w:hAnsi="Arial" w:cs="Arial" w:hint="eastAsia"/>
          <w:color w:val="222222"/>
          <w:shd w:val="clear" w:color="auto" w:fill="FFFFFF"/>
        </w:rPr>
        <w:t>上</w:t>
      </w:r>
      <w:r w:rsidR="00000078">
        <w:rPr>
          <w:rFonts w:ascii="Arial" w:hAnsi="Arial" w:cs="Arial"/>
          <w:color w:val="222222"/>
          <w:shd w:val="clear" w:color="auto" w:fill="FFFFFF"/>
        </w:rPr>
        <w:t>的</w:t>
      </w:r>
      <w:r w:rsidR="00000078">
        <w:rPr>
          <w:rFonts w:ascii="Arial" w:hAnsi="Arial" w:cs="Arial" w:hint="eastAsia"/>
          <w:color w:val="222222"/>
          <w:shd w:val="clear" w:color="auto" w:fill="FFFFFF"/>
        </w:rPr>
        <w:t>任意</w:t>
      </w:r>
      <w:r w:rsidR="00000078">
        <w:rPr>
          <w:rFonts w:ascii="Arial" w:hAnsi="Arial" w:cs="Arial"/>
          <w:color w:val="222222"/>
          <w:shd w:val="clear" w:color="auto" w:fill="FFFFFF"/>
        </w:rPr>
        <w:t>一个点到圆心的距离都等于</w:t>
      </w:r>
      <w:r w:rsidR="00000078">
        <w:rPr>
          <w:rFonts w:ascii="Arial" w:hAnsi="Arial" w:cs="Arial" w:hint="eastAsia"/>
          <w:color w:val="222222"/>
          <w:shd w:val="clear" w:color="auto" w:fill="FFFFFF"/>
        </w:rPr>
        <w:t>圆的</w:t>
      </w:r>
      <w:r w:rsidR="00000078">
        <w:rPr>
          <w:rFonts w:ascii="Arial" w:hAnsi="Arial" w:cs="Arial"/>
          <w:color w:val="222222"/>
          <w:shd w:val="clear" w:color="auto" w:fill="FFFFFF"/>
        </w:rPr>
        <w:t>半径。</w:t>
      </w:r>
    </w:p>
    <w:p w:rsidR="00336FB7" w:rsidRDefault="00336FB7" w:rsidP="00C747DF">
      <w:pPr>
        <w:widowControl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推理</w:t>
      </w:r>
      <w:r w:rsidR="00A54AAA">
        <w:rPr>
          <w:rFonts w:ascii="Arial" w:hAnsi="Arial" w:cs="Arial" w:hint="eastAsia"/>
          <w:color w:val="222222"/>
          <w:shd w:val="clear" w:color="auto" w:fill="FFFFFF"/>
        </w:rPr>
        <w:t>：</w:t>
      </w:r>
    </w:p>
    <w:p w:rsidR="003623B3" w:rsidRDefault="00A54AAA" w:rsidP="00C747DF">
      <w:pPr>
        <w:widowControl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ab/>
      </w:r>
      <w:r w:rsidR="003623B3">
        <w:rPr>
          <w:rFonts w:ascii="Arial" w:hAnsi="Arial" w:cs="Arial" w:hint="eastAsia"/>
          <w:color w:val="222222"/>
          <w:shd w:val="clear" w:color="auto" w:fill="FFFFFF"/>
        </w:rPr>
        <w:t>三角形</w:t>
      </w:r>
      <w:r w:rsidR="003623B3">
        <w:rPr>
          <w:rFonts w:ascii="Arial" w:hAnsi="Arial" w:cs="Arial"/>
          <w:color w:val="222222"/>
          <w:shd w:val="clear" w:color="auto" w:fill="FFFFFF"/>
        </w:rPr>
        <w:t>两边之和大于第三条边</w:t>
      </w:r>
    </w:p>
    <w:p w:rsidR="00A54AAA" w:rsidRDefault="00A54AAA" w:rsidP="003623B3">
      <w:pPr>
        <w:widowControl/>
        <w:ind w:firstLine="420"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直角</w:t>
      </w:r>
      <w:r>
        <w:rPr>
          <w:rFonts w:ascii="Arial" w:hAnsi="Arial" w:cs="Arial"/>
          <w:color w:val="222222"/>
          <w:shd w:val="clear" w:color="auto" w:fill="FFFFFF"/>
        </w:rPr>
        <w:t>三角形面积等于两条直边</w:t>
      </w:r>
      <w:r>
        <w:rPr>
          <w:rFonts w:ascii="Arial" w:hAnsi="Arial" w:cs="Arial" w:hint="eastAsia"/>
          <w:color w:val="222222"/>
          <w:shd w:val="clear" w:color="auto" w:fill="FFFFFF"/>
        </w:rPr>
        <w:t>的</w:t>
      </w:r>
      <w:r>
        <w:rPr>
          <w:rFonts w:ascii="Arial" w:hAnsi="Arial" w:cs="Arial"/>
          <w:color w:val="222222"/>
          <w:shd w:val="clear" w:color="auto" w:fill="FFFFFF"/>
        </w:rPr>
        <w:t>乘积除以二</w:t>
      </w:r>
    </w:p>
    <w:p w:rsidR="00A54AAA" w:rsidRDefault="00A54AAA" w:rsidP="00C747DF">
      <w:pPr>
        <w:widowControl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ab/>
      </w:r>
      <w:r>
        <w:rPr>
          <w:rFonts w:ascii="Arial" w:hAnsi="Arial" w:cs="Arial" w:hint="eastAsia"/>
          <w:color w:val="222222"/>
          <w:shd w:val="clear" w:color="auto" w:fill="FFFFFF"/>
        </w:rPr>
        <w:t>等边</w:t>
      </w:r>
      <w:r>
        <w:rPr>
          <w:rFonts w:ascii="Arial" w:hAnsi="Arial" w:cs="Arial"/>
          <w:color w:val="222222"/>
          <w:shd w:val="clear" w:color="auto" w:fill="FFFFFF"/>
        </w:rPr>
        <w:t>三角形三个内角都等于</w:t>
      </w:r>
      <w:r>
        <w:rPr>
          <w:rFonts w:ascii="Arial" w:hAnsi="Arial" w:cs="Arial"/>
          <w:color w:val="222222"/>
          <w:shd w:val="clear" w:color="auto" w:fill="FFFFFF"/>
        </w:rPr>
        <w:t>60</w:t>
      </w:r>
      <w:r>
        <w:rPr>
          <w:rFonts w:ascii="Arial" w:hAnsi="Arial" w:cs="Arial"/>
          <w:color w:val="222222"/>
          <w:shd w:val="clear" w:color="auto" w:fill="FFFFFF"/>
        </w:rPr>
        <w:t>度</w:t>
      </w:r>
    </w:p>
    <w:p w:rsidR="001C0FD5" w:rsidRPr="00A54AAA" w:rsidRDefault="001C0FD5" w:rsidP="00C747DF">
      <w:pPr>
        <w:widowControl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ab/>
        <w:t>A</w:t>
      </w:r>
      <w:r>
        <w:rPr>
          <w:rFonts w:ascii="Arial" w:hAnsi="Arial" w:cs="Arial"/>
          <w:color w:val="222222"/>
          <w:shd w:val="clear" w:color="auto" w:fill="FFFFFF"/>
        </w:rPr>
        <w:t>，</w:t>
      </w:r>
      <w:r>
        <w:rPr>
          <w:rFonts w:ascii="Arial" w:hAnsi="Arial" w:cs="Arial"/>
          <w:color w:val="222222"/>
          <w:shd w:val="clear" w:color="auto" w:fill="FFFFFF"/>
        </w:rPr>
        <w:t>B</w:t>
      </w:r>
      <w:r>
        <w:rPr>
          <w:rFonts w:ascii="Arial" w:hAnsi="Arial" w:cs="Arial"/>
          <w:color w:val="222222"/>
          <w:shd w:val="clear" w:color="auto" w:fill="FFFFFF"/>
        </w:rPr>
        <w:t>是圆上的两个点，所以</w:t>
      </w:r>
      <w:r>
        <w:rPr>
          <w:rFonts w:ascii="Arial" w:hAnsi="Arial" w:cs="Arial" w:hint="eastAsia"/>
          <w:color w:val="222222"/>
          <w:shd w:val="clear" w:color="auto" w:fill="FFFFFF"/>
        </w:rPr>
        <w:t>OA=OB</w:t>
      </w:r>
    </w:p>
    <w:p w:rsidR="00336FB7" w:rsidRDefault="008E0293" w:rsidP="008B238E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逻辑</w:t>
      </w:r>
      <w:r w:rsidR="008B238E">
        <w:rPr>
          <w:rFonts w:hint="eastAsia"/>
          <w:shd w:val="clear" w:color="auto" w:fill="FFFFFF"/>
        </w:rPr>
        <w:t>三段论</w:t>
      </w:r>
    </w:p>
    <w:p w:rsidR="008E0293" w:rsidRDefault="008E0293" w:rsidP="008E0293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所有人都是必死的。</w:t>
      </w:r>
      <w:hyperlink r:id="rId31" w:tooltip="苏格拉底" w:history="1">
        <w:r>
          <w:rPr>
            <w:rStyle w:val="Hyperlink"/>
            <w:rFonts w:ascii="Arial" w:hAnsi="Arial" w:cs="Arial"/>
            <w:color w:val="0B0080"/>
            <w:sz w:val="23"/>
            <w:szCs w:val="23"/>
            <w:shd w:val="clear" w:color="auto" w:fill="FFFFFF"/>
          </w:rPr>
          <w:t>苏格拉底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是人。苏格拉底是必死的。</w:t>
      </w:r>
    </w:p>
    <w:p w:rsidR="008E0293" w:rsidRDefault="008E0293" w:rsidP="008E0293">
      <w:pP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所有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的三角形内角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之和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都是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180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度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。直角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三角形是三角形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直角三角形内角之和等于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180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度。直角三角形两个非直角之和等于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90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度。</w:t>
      </w:r>
    </w:p>
    <w:p w:rsidR="008E0293" w:rsidRDefault="008E0293" w:rsidP="008E0293">
      <w:pPr>
        <w:pStyle w:val="Heading3"/>
      </w:pPr>
      <w:r>
        <w:rPr>
          <w:rFonts w:hint="eastAsia"/>
        </w:rPr>
        <w:t>反证法</w:t>
      </w:r>
    </w:p>
    <w:p w:rsidR="00B507F6" w:rsidRDefault="00B86B1A" w:rsidP="008E0293">
      <w:r>
        <w:rPr>
          <w:rFonts w:hint="eastAsia"/>
        </w:rPr>
        <w:t>先假设</w:t>
      </w:r>
      <w:r w:rsidR="00B507F6">
        <w:rPr>
          <w:rFonts w:hint="eastAsia"/>
        </w:rPr>
        <w:t>命题</w:t>
      </w:r>
      <w:r>
        <w:t>是</w:t>
      </w:r>
      <w:r>
        <w:rPr>
          <w:rFonts w:hint="eastAsia"/>
        </w:rPr>
        <w:t>错误</w:t>
      </w:r>
      <w:r>
        <w:t>的</w:t>
      </w:r>
      <w:r>
        <w:rPr>
          <w:rFonts w:hint="eastAsia"/>
        </w:rPr>
        <w:t>，</w:t>
      </w:r>
      <w:r>
        <w:t>通过推理得出矛盾，</w:t>
      </w:r>
      <w:r w:rsidR="00B507F6">
        <w:rPr>
          <w:rFonts w:hint="eastAsia"/>
        </w:rPr>
        <w:t>这</w:t>
      </w:r>
      <w:r w:rsidR="00B507F6">
        <w:t>就证明</w:t>
      </w:r>
      <w:r w:rsidR="00B507F6">
        <w:rPr>
          <w:rFonts w:hint="eastAsia"/>
        </w:rPr>
        <w:t>命题</w:t>
      </w:r>
      <w:r w:rsidR="00B507F6">
        <w:t>是正确的。</w:t>
      </w:r>
    </w:p>
    <w:p w:rsidR="00C80677" w:rsidRDefault="00C80677" w:rsidP="008E0293"/>
    <w:p w:rsidR="00C80677" w:rsidRDefault="00C80677" w:rsidP="008E0293">
      <w:r w:rsidRPr="00C80677">
        <w:rPr>
          <w:rFonts w:hint="eastAsia"/>
        </w:rPr>
        <w:t>南方某风水先生到北方看风水，恰逢天降大雪。乃作一歪诗：“天公下雪不下雨，雪到地上变成雨；早知雪要变成雨，何不当初就下雨。”他的歪诗又恰被一牧童听到，亦作一打油诗讽刺风水先生：“先生吃饭不吃屎，饭到肚里变成屎；早知饭要变成屎，何不当初就吃屎。”</w:t>
      </w:r>
    </w:p>
    <w:p w:rsidR="00C80677" w:rsidRDefault="00C80677" w:rsidP="008E0293"/>
    <w:p w:rsidR="00C80677" w:rsidRDefault="00C80677" w:rsidP="008E0293">
      <w:r w:rsidRPr="00C80677">
        <w:rPr>
          <w:rFonts w:hint="eastAsia"/>
        </w:rPr>
        <w:t>王戎小时候，爱和小朋友在路上玩耍。一天，他们发现路边的一棵树上结满了李子，小朋友一哄而上，去摘李子，独有王戎没动。等到小朋友们摘了李子一尝，原来是苦的！他们都问王戎：“你怎么知道李子是苦的呢？”王戎说：“假如李子不苦的话，早被路人摘光了，而这树上却结满了李子，所以李子一定是苦的。”</w:t>
      </w:r>
    </w:p>
    <w:p w:rsidR="00B507F6" w:rsidRDefault="00B507F6" w:rsidP="00B507F6"/>
    <w:p w:rsidR="00B507F6" w:rsidRDefault="00B507F6" w:rsidP="00B507F6">
      <w:r>
        <w:t>“我肯定不会错”</w:t>
      </w:r>
    </w:p>
    <w:p w:rsidR="00B507F6" w:rsidRPr="00B507F6" w:rsidRDefault="00B507F6" w:rsidP="00B507F6">
      <w:pPr>
        <w:rPr>
          <w:rFonts w:hint="eastAsia"/>
        </w:rPr>
      </w:pPr>
      <w:r>
        <w:lastRenderedPageBreak/>
        <w:t>“是人都是会错的”</w:t>
      </w:r>
    </w:p>
    <w:p w:rsidR="00C80677" w:rsidRPr="008E0293" w:rsidRDefault="00C80677" w:rsidP="008E0293">
      <w:pPr>
        <w:rPr>
          <w:rFonts w:hint="eastAsia"/>
        </w:rPr>
      </w:pPr>
    </w:p>
    <w:p w:rsidR="008E0293" w:rsidRPr="008E0293" w:rsidRDefault="008E0293" w:rsidP="008E0293">
      <w:pPr>
        <w:pStyle w:val="Heading2"/>
        <w:rPr>
          <w:rFonts w:hint="eastAsia"/>
        </w:rPr>
      </w:pPr>
      <w:r>
        <w:rPr>
          <w:rFonts w:hint="eastAsia"/>
        </w:rPr>
        <w:t>逻辑</w:t>
      </w:r>
      <w:r>
        <w:t>演算</w:t>
      </w:r>
    </w:p>
    <w:p w:rsidR="00B07145" w:rsidRDefault="00C650A7" w:rsidP="00C747DF">
      <w:pPr>
        <w:widowControl/>
        <w:jc w:val="lef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一般的，在数学中把用语言、符号或式子表达的，可以判断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真</w:t>
      </w:r>
      <w:r>
        <w:rPr>
          <w:rFonts w:ascii="Arial" w:hAnsi="Arial" w:cs="Arial"/>
          <w:color w:val="222222"/>
          <w:shd w:val="clear" w:color="auto" w:fill="FFFFFF"/>
        </w:rPr>
        <w:t>假的陈述句叫做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命题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判断题）</w:t>
      </w:r>
      <w:r>
        <w:rPr>
          <w:rFonts w:ascii="Arial" w:hAnsi="Arial" w:cs="Arial"/>
          <w:color w:val="222222"/>
          <w:shd w:val="clear" w:color="auto" w:fill="FFFFFF"/>
        </w:rPr>
        <w:t>。</w:t>
      </w:r>
      <w:r>
        <w:rPr>
          <w:rFonts w:ascii="Arial" w:hAnsi="Arial" w:cs="Arial"/>
          <w:color w:val="222222"/>
          <w:shd w:val="clear" w:color="auto" w:fill="FFFFFF"/>
        </w:rPr>
        <w:t> </w:t>
      </w:r>
    </w:p>
    <w:p w:rsidR="00B07145" w:rsidRDefault="00C650A7" w:rsidP="00C747DF">
      <w:pPr>
        <w:widowControl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命题真</w:t>
      </w:r>
      <w:r>
        <w:rPr>
          <w:rFonts w:ascii="Arial" w:hAnsi="Arial" w:cs="Arial"/>
          <w:color w:val="222222"/>
          <w:shd w:val="clear" w:color="auto" w:fill="FFFFFF"/>
        </w:rPr>
        <w:t>值只能取两个值：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真</w:t>
      </w:r>
      <w:r>
        <w:rPr>
          <w:rFonts w:ascii="Arial" w:hAnsi="Arial" w:cs="Arial"/>
          <w:color w:val="222222"/>
          <w:shd w:val="clear" w:color="auto" w:fill="FFFFFF"/>
        </w:rPr>
        <w:t>或假。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真</w:t>
      </w:r>
      <w:r>
        <w:rPr>
          <w:rFonts w:ascii="Arial" w:hAnsi="Arial" w:cs="Arial"/>
          <w:color w:val="222222"/>
          <w:shd w:val="clear" w:color="auto" w:fill="FFFFFF"/>
        </w:rPr>
        <w:t>对应判断正确，假对应判断错误</w:t>
      </w:r>
      <w:r w:rsidR="005A02AC"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C650A7" w:rsidRDefault="00067347" w:rsidP="00C747DF">
      <w:pPr>
        <w:widowControl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</w:p>
    <w:p w:rsidR="00C650A7" w:rsidRDefault="00C650A7" w:rsidP="00C650A7">
      <w:pPr>
        <w:widowControl/>
        <w:ind w:leftChars="200" w:left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“</w:t>
      </w:r>
      <w:r w:rsidR="00F05BD4">
        <w:rPr>
          <w:rFonts w:ascii="Arial" w:hAnsi="Arial" w:cs="Arial" w:hint="eastAsia"/>
          <w:color w:val="222222"/>
          <w:shd w:val="clear" w:color="auto" w:fill="FFFFFF"/>
        </w:rPr>
        <w:t>直角</w:t>
      </w:r>
      <w:r w:rsidR="00F05BD4">
        <w:rPr>
          <w:rFonts w:ascii="Arial" w:hAnsi="Arial" w:cs="Arial"/>
          <w:color w:val="222222"/>
          <w:shd w:val="clear" w:color="auto" w:fill="FFFFFF"/>
        </w:rPr>
        <w:t>三角形面积等于两条直边</w:t>
      </w:r>
      <w:r w:rsidR="00F05BD4">
        <w:rPr>
          <w:rFonts w:ascii="Arial" w:hAnsi="Arial" w:cs="Arial" w:hint="eastAsia"/>
          <w:color w:val="222222"/>
          <w:shd w:val="clear" w:color="auto" w:fill="FFFFFF"/>
        </w:rPr>
        <w:t>的</w:t>
      </w:r>
      <w:r w:rsidR="00F05BD4">
        <w:rPr>
          <w:rFonts w:ascii="Arial" w:hAnsi="Arial" w:cs="Arial"/>
          <w:color w:val="222222"/>
          <w:shd w:val="clear" w:color="auto" w:fill="FFFFFF"/>
        </w:rPr>
        <w:t>乘积除以二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”，</w:t>
      </w:r>
    </w:p>
    <w:p w:rsidR="00C650A7" w:rsidRDefault="00C650A7" w:rsidP="00C650A7">
      <w:pPr>
        <w:widowControl/>
        <w:ind w:leftChars="200" w:left="420"/>
        <w:jc w:val="left"/>
      </w:pPr>
      <w:r>
        <w:rPr>
          <w:rFonts w:hint="eastAsia"/>
        </w:rPr>
        <w:t>“</w:t>
      </w:r>
      <w:r w:rsidR="00F4249C">
        <w:rPr>
          <w:rFonts w:ascii="Arial" w:hAnsi="Arial" w:cs="Arial" w:hint="eastAsia"/>
          <w:color w:val="222222"/>
          <w:shd w:val="clear" w:color="auto" w:fill="FFFFFF"/>
        </w:rPr>
        <w:t>三角形</w:t>
      </w:r>
      <w:r w:rsidR="00F4249C">
        <w:rPr>
          <w:rFonts w:ascii="Arial" w:hAnsi="Arial" w:cs="Arial"/>
          <w:color w:val="222222"/>
          <w:shd w:val="clear" w:color="auto" w:fill="FFFFFF"/>
        </w:rPr>
        <w:t>两边之和大于第三条边</w:t>
      </w:r>
      <w:r>
        <w:t>”</w:t>
      </w:r>
      <w:r>
        <w:rPr>
          <w:rFonts w:hint="eastAsia"/>
        </w:rPr>
        <w:t>，</w:t>
      </w:r>
    </w:p>
    <w:p w:rsidR="005A02AC" w:rsidRDefault="00C650A7" w:rsidP="00C650A7">
      <w:pPr>
        <w:widowControl/>
        <w:ind w:leftChars="200" w:left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t>“</w:t>
      </w:r>
      <w:r w:rsidR="00F4249C">
        <w:rPr>
          <w:rFonts w:hint="eastAsia"/>
        </w:rPr>
        <w:t>所有</w:t>
      </w:r>
      <w:r w:rsidR="00F4249C">
        <w:t>的自然数都是</w:t>
      </w:r>
      <w:r w:rsidR="00F4249C">
        <w:rPr>
          <w:rFonts w:hint="eastAsia"/>
        </w:rPr>
        <w:t>整数</w:t>
      </w:r>
      <w:r>
        <w:t>”。</w:t>
      </w:r>
    </w:p>
    <w:p w:rsidR="00067347" w:rsidRDefault="003576A3" w:rsidP="00C747DF">
      <w:pPr>
        <w:widowControl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逻辑运算又称</w:t>
      </w:r>
      <w:hyperlink r:id="rId32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布尔运算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。布尔用</w:t>
      </w:r>
      <w:hyperlink r:id="rId33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数学方法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研究逻辑问题，成功地建立了</w:t>
      </w:r>
      <w:hyperlink r:id="rId34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逻辑演算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。他用</w:t>
      </w:r>
      <w:hyperlink r:id="rId35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等式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表示判断，把推理看作等式的变换。这种变换的有效性不依赖人们对符号的解释，只依赖于符号的组合规律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。这一逻辑理论人们常称它为</w:t>
      </w:r>
      <w:hyperlink r:id="rId36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布尔代数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  <w:r>
        <w:rPr>
          <w:rFonts w:ascii="Arial" w:hAnsi="Arial" w:cs="Arial"/>
          <w:color w:val="333333"/>
          <w:szCs w:val="21"/>
          <w:shd w:val="clear" w:color="auto" w:fill="FFFFFF"/>
        </w:rPr>
        <w:t>20</w:t>
      </w:r>
      <w:r>
        <w:rPr>
          <w:rFonts w:ascii="Arial" w:hAnsi="Arial" w:cs="Arial"/>
          <w:color w:val="333333"/>
          <w:szCs w:val="21"/>
          <w:shd w:val="clear" w:color="auto" w:fill="FFFFFF"/>
        </w:rPr>
        <w:t>世纪</w:t>
      </w:r>
      <w:r>
        <w:rPr>
          <w:rFonts w:ascii="Arial" w:hAnsi="Arial" w:cs="Arial"/>
          <w:color w:val="333333"/>
          <w:szCs w:val="21"/>
          <w:shd w:val="clear" w:color="auto" w:fill="FFFFFF"/>
        </w:rPr>
        <w:t>30</w:t>
      </w:r>
      <w:r>
        <w:rPr>
          <w:rFonts w:ascii="Arial" w:hAnsi="Arial" w:cs="Arial"/>
          <w:color w:val="333333"/>
          <w:szCs w:val="21"/>
          <w:shd w:val="clear" w:color="auto" w:fill="FFFFFF"/>
        </w:rPr>
        <w:t>年代，</w:t>
      </w:r>
      <w:hyperlink r:id="rId37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逻辑代数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在电路系统上获得应用，随后，由于</w:t>
      </w:r>
      <w:hyperlink r:id="rId38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电子技术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与计算机的发展，出现各种复杂的大系统，它们的变换规律也遵守布尔所揭示的</w:t>
      </w:r>
      <w:hyperlink r:id="rId39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规律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。逻辑运算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(logical operators) </w:t>
      </w:r>
      <w:r>
        <w:rPr>
          <w:rFonts w:ascii="Arial" w:hAnsi="Arial" w:cs="Arial"/>
          <w:color w:val="333333"/>
          <w:szCs w:val="21"/>
          <w:shd w:val="clear" w:color="auto" w:fill="FFFFFF"/>
        </w:rPr>
        <w:t>通常用来测试真假值。最常见到的逻辑运算就是</w:t>
      </w:r>
      <w:hyperlink r:id="rId40" w:tgtFrame="_blank" w:history="1">
        <w:r>
          <w:rPr>
            <w:rStyle w:val="Hyperlink"/>
            <w:rFonts w:ascii="Arial" w:hAnsi="Arial" w:cs="Arial"/>
            <w:color w:val="136EC2"/>
            <w:szCs w:val="21"/>
            <w:shd w:val="clear" w:color="auto" w:fill="FFFFFF"/>
          </w:rPr>
          <w:t>循环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的处理，用来判断是否该离开循环或继续执行循环内的指令。</w:t>
      </w:r>
    </w:p>
    <w:p w:rsidR="00BD3C54" w:rsidRDefault="00BD3C54" w:rsidP="008E0293">
      <w:pPr>
        <w:pStyle w:val="Heading3"/>
      </w:pPr>
      <w:r>
        <w:rPr>
          <w:rFonts w:hint="eastAsia"/>
        </w:rPr>
        <w:t>表示方法</w:t>
      </w:r>
    </w:p>
    <w:p w:rsidR="00BD3C54" w:rsidRDefault="008B6C7B" w:rsidP="00BD3C5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"</w:t>
      </w:r>
      <w:r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>
        <w:rPr>
          <w:rFonts w:ascii="Arial" w:hAnsi="Arial" w:cs="Arial"/>
          <w:color w:val="333333"/>
          <w:szCs w:val="21"/>
        </w:rPr>
        <w:t xml:space="preserve">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与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="00BD3C54">
        <w:rPr>
          <w:rFonts w:ascii="Arial" w:hAnsi="Arial" w:cs="Arial"/>
          <w:color w:val="333333"/>
          <w:szCs w:val="21"/>
        </w:rPr>
        <w:t xml:space="preserve">" </w:t>
      </w:r>
      <w:r w:rsidR="00BD3C54">
        <w:rPr>
          <w:rFonts w:ascii="Arial" w:hAnsi="Arial" w:cs="Arial"/>
          <w:color w:val="333333"/>
          <w:szCs w:val="21"/>
        </w:rPr>
        <w:t>表示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Arial" w:hAnsi="Arial" w:cs="Arial"/>
          <w:color w:val="333333"/>
          <w:szCs w:val="21"/>
        </w:rPr>
        <w:t>或</w:t>
      </w:r>
      <w:r w:rsidR="00BD3C54"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 xml:space="preserve"> </w:t>
      </w:r>
      <w:r w:rsidR="00BD3C54">
        <w:rPr>
          <w:rFonts w:ascii="Arial" w:hAnsi="Arial" w:cs="Arial"/>
          <w:color w:val="333333"/>
          <w:szCs w:val="21"/>
        </w:rPr>
        <w:t>"┐"</w:t>
      </w:r>
      <w:r w:rsidR="00BD3C54">
        <w:rPr>
          <w:rFonts w:ascii="Arial" w:hAnsi="Arial" w:cs="Arial"/>
          <w:color w:val="333333"/>
          <w:szCs w:val="21"/>
        </w:rPr>
        <w:t>表示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Arial" w:hAnsi="Arial" w:cs="Arial"/>
          <w:color w:val="333333"/>
          <w:szCs w:val="21"/>
        </w:rPr>
        <w:t>非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 w:rsidR="00BD3C54">
        <w:rPr>
          <w:rFonts w:ascii="Arial" w:hAnsi="Arial" w:cs="Arial"/>
          <w:color w:val="333333"/>
          <w:szCs w:val="21"/>
        </w:rPr>
        <w:t xml:space="preserve">"=" </w:t>
      </w:r>
      <w:r w:rsidR="00BD3C54">
        <w:rPr>
          <w:rFonts w:ascii="Arial" w:hAnsi="Arial" w:cs="Arial"/>
          <w:color w:val="333333"/>
          <w:szCs w:val="21"/>
        </w:rPr>
        <w:t>表示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Arial" w:hAnsi="Arial" w:cs="Arial"/>
          <w:color w:val="333333"/>
          <w:szCs w:val="21"/>
        </w:rPr>
        <w:t>等价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 w:rsidR="00BD3C54">
        <w:rPr>
          <w:rFonts w:ascii="Arial" w:hAnsi="Arial" w:cs="Arial"/>
          <w:color w:val="333333"/>
          <w:szCs w:val="21"/>
        </w:rPr>
        <w:t>1</w:t>
      </w:r>
      <w:r w:rsidR="00BD3C54">
        <w:rPr>
          <w:rFonts w:ascii="Arial" w:hAnsi="Arial" w:cs="Arial"/>
          <w:color w:val="333333"/>
          <w:szCs w:val="21"/>
        </w:rPr>
        <w:t>和</w:t>
      </w:r>
      <w:r w:rsidR="00BD3C54">
        <w:rPr>
          <w:rFonts w:ascii="Arial" w:hAnsi="Arial" w:cs="Arial"/>
          <w:color w:val="333333"/>
          <w:szCs w:val="21"/>
        </w:rPr>
        <w:t>0</w:t>
      </w:r>
      <w:r w:rsidR="00BD3C54">
        <w:rPr>
          <w:rFonts w:ascii="Arial" w:hAnsi="Arial" w:cs="Arial"/>
          <w:color w:val="333333"/>
          <w:szCs w:val="21"/>
        </w:rPr>
        <w:t>表示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Arial" w:hAnsi="Arial" w:cs="Arial"/>
          <w:color w:val="333333"/>
          <w:szCs w:val="21"/>
        </w:rPr>
        <w:t>真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Arial" w:hAnsi="Arial" w:cs="Arial"/>
          <w:color w:val="333333"/>
          <w:szCs w:val="21"/>
        </w:rPr>
        <w:t>和</w:t>
      </w:r>
      <w:r w:rsidR="00BD3C54">
        <w:rPr>
          <w:rFonts w:ascii="Arial" w:hAnsi="Arial" w:cs="Arial"/>
          <w:color w:val="333333"/>
          <w:szCs w:val="21"/>
        </w:rPr>
        <w:t>"</w:t>
      </w:r>
      <w:r w:rsidR="00BD3C54">
        <w:rPr>
          <w:rFonts w:ascii="Arial" w:hAnsi="Arial" w:cs="Arial"/>
          <w:color w:val="333333"/>
          <w:szCs w:val="21"/>
        </w:rPr>
        <w:t>假</w:t>
      </w:r>
      <w:r w:rsidR="00BD3C54">
        <w:rPr>
          <w:rFonts w:ascii="Arial" w:hAnsi="Arial" w:cs="Arial"/>
          <w:color w:val="333333"/>
          <w:szCs w:val="21"/>
        </w:rPr>
        <w:t>"</w:t>
      </w:r>
    </w:p>
    <w:p w:rsidR="008B6C7B" w:rsidRPr="008B6C7B" w:rsidRDefault="008B6C7B" w:rsidP="008E0293">
      <w:pPr>
        <w:pStyle w:val="Heading3"/>
      </w:pPr>
      <w:r w:rsidRPr="008B6C7B">
        <w:t>基本运算</w:t>
      </w:r>
    </w:p>
    <w:p w:rsidR="008B6C7B" w:rsidRPr="008B6C7B" w:rsidRDefault="008B6C7B" w:rsidP="008B6C7B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逻辑代数的基本运算如下。</w:t>
      </w:r>
    </w:p>
    <w:p w:rsidR="008B6C7B" w:rsidRPr="008B6C7B" w:rsidRDefault="008B6C7B" w:rsidP="008B6C7B">
      <w:pPr>
        <w:numPr>
          <w:ilvl w:val="0"/>
          <w:numId w:val="2"/>
        </w:num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与（</w:t>
      </w:r>
      <w:hyperlink r:id="rId41" w:tooltip="合取" w:history="1">
        <w:r w:rsidRPr="008B6C7B">
          <w:rPr>
            <w:rStyle w:val="Hyperlink"/>
            <w:rFonts w:ascii="Arial" w:hAnsi="Arial" w:cs="Arial"/>
            <w:szCs w:val="21"/>
          </w:rPr>
          <w:t>合取</w:t>
        </w:r>
      </w:hyperlink>
      <w:r w:rsidRPr="008B6C7B">
        <w:rPr>
          <w:rFonts w:ascii="Arial" w:hAnsi="Arial" w:cs="Arial"/>
          <w:color w:val="333333"/>
          <w:szCs w:val="21"/>
        </w:rPr>
        <w:t>），记作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（有时记作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AND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color w:val="333333"/>
          <w:szCs w:val="21"/>
        </w:rPr>
        <w:t>或</w:t>
      </w:r>
      <w:r w:rsidRPr="008B6C7B">
        <w:rPr>
          <w:rFonts w:ascii="Arial" w:hAnsi="Arial" w:cs="Arial"/>
          <w:color w:val="333333"/>
          <w:szCs w:val="21"/>
        </w:rPr>
        <w:t xml:space="preserve"> K</w:t>
      </w:r>
      <w:r w:rsidRPr="008B6C7B">
        <w:rPr>
          <w:rFonts w:ascii="Arial" w:hAnsi="Arial" w:cs="Arial"/>
          <w:i/>
          <w:iCs/>
          <w:color w:val="333333"/>
          <w:szCs w:val="21"/>
        </w:rPr>
        <w:t>xy</w:t>
      </w:r>
      <w:r w:rsidRPr="008B6C7B">
        <w:rPr>
          <w:rFonts w:ascii="Arial" w:hAnsi="Arial" w:cs="Arial"/>
          <w:color w:val="333333"/>
          <w:szCs w:val="21"/>
        </w:rPr>
        <w:t>），在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1</w:t>
      </w:r>
      <w:r w:rsidRPr="008B6C7B">
        <w:rPr>
          <w:rFonts w:ascii="Arial" w:hAnsi="Arial" w:cs="Arial"/>
          <w:color w:val="333333"/>
          <w:szCs w:val="21"/>
        </w:rPr>
        <w:t>；其他情况下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8B6C7B" w:rsidRPr="008B6C7B" w:rsidRDefault="008B6C7B" w:rsidP="008B6C7B">
      <w:pPr>
        <w:numPr>
          <w:ilvl w:val="0"/>
          <w:numId w:val="2"/>
        </w:num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或（</w:t>
      </w:r>
      <w:hyperlink r:id="rId42" w:tooltip="析取" w:history="1">
        <w:r w:rsidRPr="008B6C7B">
          <w:rPr>
            <w:rStyle w:val="Hyperlink"/>
            <w:rFonts w:ascii="Arial" w:hAnsi="Arial" w:cs="Arial"/>
            <w:szCs w:val="21"/>
          </w:rPr>
          <w:t>析取</w:t>
        </w:r>
      </w:hyperlink>
      <w:r w:rsidRPr="008B6C7B">
        <w:rPr>
          <w:rFonts w:ascii="Arial" w:hAnsi="Arial" w:cs="Arial"/>
          <w:color w:val="333333"/>
          <w:szCs w:val="21"/>
        </w:rPr>
        <w:t>）</w:t>
      </w:r>
      <w:r w:rsidRPr="008B6C7B">
        <w:rPr>
          <w:rFonts w:ascii="Arial" w:hAnsi="Arial" w:cs="Arial"/>
          <w:color w:val="333333"/>
          <w:szCs w:val="21"/>
        </w:rPr>
        <w:t xml:space="preserve">, </w:t>
      </w:r>
      <w:r w:rsidRPr="008B6C7B">
        <w:rPr>
          <w:rFonts w:ascii="Arial" w:hAnsi="Arial" w:cs="Arial"/>
          <w:color w:val="333333"/>
          <w:szCs w:val="21"/>
        </w:rPr>
        <w:t>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（有时记作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OR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color w:val="333333"/>
          <w:szCs w:val="21"/>
        </w:rPr>
        <w:t>或</w:t>
      </w:r>
      <w:r w:rsidRPr="008B6C7B">
        <w:rPr>
          <w:rFonts w:ascii="Arial" w:hAnsi="Arial" w:cs="Arial"/>
          <w:color w:val="333333"/>
          <w:szCs w:val="21"/>
        </w:rPr>
        <w:t xml:space="preserve"> A</w:t>
      </w:r>
      <w:r w:rsidRPr="008B6C7B">
        <w:rPr>
          <w:rFonts w:ascii="Arial" w:hAnsi="Arial" w:cs="Arial"/>
          <w:i/>
          <w:iCs/>
          <w:color w:val="333333"/>
          <w:szCs w:val="21"/>
        </w:rPr>
        <w:t>xy</w:t>
      </w:r>
      <w:r w:rsidRPr="008B6C7B">
        <w:rPr>
          <w:rFonts w:ascii="Arial" w:hAnsi="Arial" w:cs="Arial"/>
          <w:color w:val="333333"/>
          <w:szCs w:val="21"/>
        </w:rPr>
        <w:t>），在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 xml:space="preserve"> = 0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；其他情况下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1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8B6C7B" w:rsidRPr="008B6C7B" w:rsidRDefault="008B6C7B" w:rsidP="008B6C7B">
      <w:pPr>
        <w:numPr>
          <w:ilvl w:val="0"/>
          <w:numId w:val="2"/>
        </w:num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非</w:t>
      </w:r>
      <w:r w:rsidRPr="008B6C7B">
        <w:rPr>
          <w:rFonts w:ascii="Arial" w:hAnsi="Arial" w:cs="Arial"/>
          <w:color w:val="333333"/>
          <w:szCs w:val="21"/>
        </w:rPr>
        <w:t xml:space="preserve"> </w:t>
      </w:r>
      <w:r w:rsidRPr="008B6C7B">
        <w:rPr>
          <w:rFonts w:ascii="Arial" w:hAnsi="Arial" w:cs="Arial"/>
          <w:color w:val="333333"/>
          <w:szCs w:val="21"/>
        </w:rPr>
        <w:t>（</w:t>
      </w:r>
      <w:hyperlink r:id="rId43" w:tooltip="否定" w:history="1">
        <w:r w:rsidRPr="008B6C7B">
          <w:rPr>
            <w:rStyle w:val="Hyperlink"/>
            <w:rFonts w:ascii="Arial" w:hAnsi="Arial" w:cs="Arial"/>
            <w:szCs w:val="21"/>
          </w:rPr>
          <w:t>否定</w:t>
        </w:r>
      </w:hyperlink>
      <w:r w:rsidRPr="008B6C7B">
        <w:rPr>
          <w:rFonts w:ascii="Arial" w:hAnsi="Arial" w:cs="Arial"/>
          <w:color w:val="333333"/>
          <w:szCs w:val="21"/>
        </w:rPr>
        <w:t>）</w:t>
      </w:r>
      <w:r w:rsidRPr="008B6C7B">
        <w:rPr>
          <w:rFonts w:ascii="Arial" w:hAnsi="Arial" w:cs="Arial"/>
          <w:color w:val="333333"/>
          <w:szCs w:val="21"/>
        </w:rPr>
        <w:t xml:space="preserve">, </w:t>
      </w:r>
      <w:r w:rsidRPr="008B6C7B">
        <w:rPr>
          <w:rFonts w:ascii="Arial" w:hAnsi="Arial" w:cs="Arial"/>
          <w:color w:val="333333"/>
          <w:szCs w:val="21"/>
        </w:rPr>
        <w:t>记作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（有时记作</w:t>
      </w:r>
      <w:r w:rsidRPr="008B6C7B">
        <w:rPr>
          <w:rFonts w:ascii="Arial" w:hAnsi="Arial" w:cs="Arial"/>
          <w:color w:val="333333"/>
          <w:szCs w:val="21"/>
        </w:rPr>
        <w:t xml:space="preserve"> NOT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, N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color w:val="333333"/>
          <w:szCs w:val="21"/>
        </w:rPr>
        <w:t>或</w:t>
      </w:r>
      <w:r w:rsidRPr="008B6C7B">
        <w:rPr>
          <w:rFonts w:ascii="Arial" w:hAnsi="Arial" w:cs="Arial"/>
          <w:color w:val="333333"/>
          <w:szCs w:val="21"/>
        </w:rPr>
        <w:t> !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），在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；而在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0B5783" w:rsidRDefault="000B5783" w:rsidP="00C747DF">
      <w:pPr>
        <w:widowControl/>
        <w:jc w:val="left"/>
      </w:pPr>
    </w:p>
    <w:p w:rsidR="00D237FA" w:rsidRDefault="00B2698A" w:rsidP="00C747DF">
      <w:pPr>
        <w:widowControl/>
        <w:jc w:val="left"/>
      </w:pPr>
      <w:r w:rsidRPr="00B2698A">
        <w:t>此外可以用制作</w:t>
      </w:r>
      <w:hyperlink r:id="rId44" w:tooltip="真值表" w:history="1">
        <w:r w:rsidRPr="00B2698A">
          <w:rPr>
            <w:rStyle w:val="Hyperlink"/>
          </w:rPr>
          <w:t>真值表</w:t>
        </w:r>
      </w:hyperlink>
      <w:r w:rsidRPr="00B2698A">
        <w:t>来表示 </w:t>
      </w:r>
      <w:r w:rsidRPr="00B2698A">
        <w:rPr>
          <w:i/>
          <w:iCs/>
        </w:rPr>
        <w:t>x</w:t>
      </w:r>
      <w:r w:rsidRPr="00B2698A">
        <w:t>∧</w:t>
      </w:r>
      <w:r w:rsidRPr="00B2698A">
        <w:rPr>
          <w:i/>
          <w:iCs/>
        </w:rPr>
        <w:t>y</w:t>
      </w:r>
      <w:r w:rsidRPr="00B2698A">
        <w:t>, </w:t>
      </w:r>
      <w:r w:rsidRPr="00B2698A">
        <w:rPr>
          <w:i/>
          <w:iCs/>
        </w:rPr>
        <w:t>x</w:t>
      </w:r>
      <w:r w:rsidRPr="00B2698A">
        <w:t>∨</w:t>
      </w:r>
      <w:r w:rsidRPr="00B2698A">
        <w:rPr>
          <w:i/>
          <w:iCs/>
        </w:rPr>
        <w:t>y</w:t>
      </w:r>
      <w:r w:rsidRPr="00B2698A">
        <w:t> 和 ¬</w:t>
      </w:r>
      <w:r w:rsidRPr="00B2698A">
        <w:rPr>
          <w:i/>
          <w:iCs/>
        </w:rPr>
        <w:t>x</w:t>
      </w:r>
      <w:r w:rsidRPr="00B2698A">
        <w:t> 的值：</w:t>
      </w:r>
    </w:p>
    <w:p w:rsidR="00B2698A" w:rsidRDefault="00B2698A" w:rsidP="00B2698A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2DB95748" wp14:editId="12F04D2C">
            <wp:extent cx="2952750" cy="1971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98A" w:rsidRDefault="008622B7" w:rsidP="00B2698A">
      <w:pPr>
        <w:widowControl/>
      </w:pPr>
      <w:r w:rsidRPr="008622B7">
        <w:t>两个主要的二元运算的符号定义为 </w:t>
      </w:r>
      <w:r w:rsidRPr="008622B7">
        <w:rPr>
          <w:vanish/>
        </w:rPr>
        <w:t>{\displaystyle \land }</w:t>
      </w:r>
      <w:r w:rsidRPr="008622B7">
        <w:t> (逻辑与)和 </w:t>
      </w:r>
      <w:r w:rsidRPr="008622B7">
        <w:rPr>
          <w:vanish/>
        </w:rPr>
        <w:t>{\displaystyle \lor }</w:t>
      </w:r>
      <w:r w:rsidRPr="008622B7">
        <w:t> (逻辑或)，把单一的一元运算的符号定义为 </w:t>
      </w:r>
      <w:r w:rsidRPr="008622B7">
        <w:rPr>
          <w:vanish/>
        </w:rPr>
        <w:t>{\displaystyle \lnot }</w:t>
      </w:r>
      <w:r w:rsidRPr="008622B7">
        <w:t>(逻辑非)。我们还使用值 0 (逻辑假)和 1 (逻辑真)。逻辑代数有下列性质:</w:t>
      </w:r>
    </w:p>
    <w:p w:rsidR="008622B7" w:rsidRDefault="008622B7" w:rsidP="00B2698A">
      <w:pPr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5CDD6475" wp14:editId="3068DBAC">
            <wp:extent cx="5274310" cy="31857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FA" w:rsidRDefault="00D237FA" w:rsidP="008E0293">
      <w:pPr>
        <w:pStyle w:val="Heading3"/>
      </w:pPr>
      <w:r>
        <w:t>三、练习</w:t>
      </w:r>
    </w:p>
    <w:p w:rsidR="00D237FA" w:rsidRDefault="00D237FA" w:rsidP="00D237FA">
      <w:pPr>
        <w:pStyle w:val="NormalWeb"/>
      </w:pPr>
      <w:r>
        <w:rPr>
          <w:b/>
          <w:bCs/>
        </w:rPr>
        <w:t>例题1．</w:t>
      </w:r>
      <w:r>
        <w:t>若A=True，B=False，C=True，D=False，以下逻辑运算表达式真的有（）。</w:t>
      </w:r>
    </w:p>
    <w:p w:rsidR="00D237FA" w:rsidRDefault="00D237FA" w:rsidP="00D237FA">
      <w:pPr>
        <w:pStyle w:val="NormalWeb"/>
      </w:pPr>
      <w:r>
        <w:t>A．（A∧B）∨（C∧D∨¬A）             B．（（¬A∧B）∨C）∧¬B</w:t>
      </w:r>
    </w:p>
    <w:p w:rsidR="00D237FA" w:rsidRDefault="00D237FA" w:rsidP="00D237FA">
      <w:pPr>
        <w:pStyle w:val="NormalWeb"/>
      </w:pPr>
      <w:r>
        <w:t>C．（B∨C∨D）∨D∧A                D．A∧（D∨¬C）∧B</w:t>
      </w:r>
    </w:p>
    <w:p w:rsidR="00D237FA" w:rsidRDefault="00D237FA" w:rsidP="00D237FA">
      <w:pPr>
        <w:pStyle w:val="NormalWeb"/>
      </w:pPr>
      <w:r>
        <w:rPr>
          <w:b/>
          <w:bCs/>
        </w:rPr>
        <w:t>题解：</w:t>
      </w:r>
      <w:r>
        <w:t>一个个算结果，比如A选项（A</w:t>
      </w:r>
      <w:r>
        <w:rPr>
          <w:b/>
          <w:bCs/>
        </w:rPr>
        <w:t>∧</w:t>
      </w:r>
      <w:r>
        <w:t>B）</w:t>
      </w:r>
      <w:r>
        <w:rPr>
          <w:b/>
          <w:bCs/>
        </w:rPr>
        <w:t>∨</w:t>
      </w:r>
      <w:r>
        <w:t>（C</w:t>
      </w:r>
      <w:r>
        <w:rPr>
          <w:b/>
          <w:bCs/>
        </w:rPr>
        <w:t>∧</w:t>
      </w:r>
      <w:r>
        <w:t>D</w:t>
      </w:r>
      <w:r>
        <w:rPr>
          <w:b/>
          <w:bCs/>
        </w:rPr>
        <w:t>∨¬</w:t>
      </w:r>
      <w:r>
        <w:t>A） ，根据运算级的比较，我们可以定下运算的顺序，然后按运算顺序计算结果。注意，这类题是有个小技巧的。比如A选项可以先看中间的</w:t>
      </w:r>
      <w:r>
        <w:rPr>
          <w:b/>
          <w:bCs/>
        </w:rPr>
        <w:t>∨</w:t>
      </w:r>
      <w:r>
        <w:t>，为什么呢？</w:t>
      </w:r>
      <w:r>
        <w:rPr>
          <w:b/>
          <w:bCs/>
        </w:rPr>
        <w:t>因为∨的左右有一边是真就行，可以不去看另外一边。</w:t>
      </w:r>
    </w:p>
    <w:p w:rsidR="00D237FA" w:rsidRDefault="00D237FA" w:rsidP="00D237FA">
      <w:pPr>
        <w:pStyle w:val="NormalWeb"/>
      </w:pPr>
      <w:r>
        <w:rPr>
          <w:b/>
          <w:bCs/>
        </w:rPr>
        <w:lastRenderedPageBreak/>
        <w:t>A选项的结果是：</w:t>
      </w:r>
      <w:r>
        <w:t>（A∧B）∨（C∧D∨¬A），（A∧B）=假，（C∧D∨¬A）中C∧D =假，¬A=假，所以（C∧D∨¬A）=假。于是A选项可以简写为：假∨（假∨假）=假。</w:t>
      </w:r>
    </w:p>
    <w:p w:rsidR="00D237FA" w:rsidRDefault="00D237FA" w:rsidP="00D237FA">
      <w:pPr>
        <w:pStyle w:val="NormalWeb"/>
      </w:pPr>
      <w:r>
        <w:rPr>
          <w:b/>
          <w:bCs/>
        </w:rPr>
        <w:t>B选项的结果是：</w:t>
      </w:r>
      <w:r>
        <w:t>（（¬A∧B）∨C）∧¬B，如果¬B是假那么就可以不去看前面的（（¬A∧B）∨C），可惜的是¬B是真，那么就要看（（¬A∧B）∨C），发现C是真，所以不看（¬A∧B），于是B选项可以简写为：（？∨真）∧真=真。</w:t>
      </w:r>
    </w:p>
    <w:p w:rsidR="00D237FA" w:rsidRDefault="00D237FA" w:rsidP="00D237FA">
      <w:pPr>
        <w:pStyle w:val="NormalWeb"/>
      </w:pPr>
      <w:r>
        <w:rPr>
          <w:b/>
          <w:bCs/>
        </w:rPr>
        <w:t>C选项的结果是：</w:t>
      </w:r>
      <w:r>
        <w:t>（B∨C∨D）∨D∧A，D∧A=假，所以不得不看前面部分（B∨C∨D），只要BCD有一个是真，那么（B∨C∨D）=真，而容易发现C=true。所以C选项可以简写为：真∨假=真。</w:t>
      </w:r>
    </w:p>
    <w:p w:rsidR="00D237FA" w:rsidRDefault="00D237FA" w:rsidP="00D237FA">
      <w:pPr>
        <w:pStyle w:val="NormalWeb"/>
      </w:pPr>
      <w:r>
        <w:rPr>
          <w:b/>
          <w:bCs/>
        </w:rPr>
        <w:t>D选项的结果是：</w:t>
      </w:r>
      <w:r>
        <w:t>A∧（D∨¬C）∧B，我们很容易发现D选项的特殊结构为 ？∧？∧？，三个？有一个是假，那么D为假，A和B不用计算便可看出，所以先发现B=假，所以D=假。</w:t>
      </w:r>
    </w:p>
    <w:p w:rsidR="000A575F" w:rsidRPr="000A575F" w:rsidRDefault="000A575F" w:rsidP="000A575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575F">
        <w:rPr>
          <w:rFonts w:ascii="宋体" w:eastAsia="宋体" w:hAnsi="宋体" w:cs="宋体"/>
          <w:b/>
          <w:bCs/>
          <w:kern w:val="0"/>
          <w:sz w:val="24"/>
          <w:szCs w:val="24"/>
        </w:rPr>
        <w:t>历年题目</w:t>
      </w:r>
    </w:p>
    <w:p w:rsidR="005B40DF" w:rsidRDefault="005B40DF" w:rsidP="00D237FA">
      <w:pPr>
        <w:pStyle w:val="NormalWeb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noProof/>
        </w:rPr>
        <w:lastRenderedPageBreak/>
        <w:drawing>
          <wp:inline distT="0" distB="0" distL="0" distR="0" wp14:anchorId="741CD2CC" wp14:editId="7B9548AF">
            <wp:extent cx="5274310" cy="54794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90">
        <w:rPr>
          <w:noProof/>
        </w:rPr>
        <w:lastRenderedPageBreak/>
        <w:drawing>
          <wp:inline distT="0" distB="0" distL="0" distR="0" wp14:anchorId="118E6D5A" wp14:editId="605A80A1">
            <wp:extent cx="5274310" cy="3725545"/>
            <wp:effectExtent l="0" t="0" r="254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FA" w:rsidRDefault="00D237FA" w:rsidP="00D237FA">
      <w:pPr>
        <w:pStyle w:val="NormalWeb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答案：</w:t>
      </w:r>
    </w:p>
    <w:p w:rsidR="00D237FA" w:rsidRDefault="00D237FA" w:rsidP="00D237FA">
      <w:pPr>
        <w:pStyle w:val="NormalWeb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1</w:t>
      </w:r>
      <w:r>
        <w:rPr>
          <w:rFonts w:ascii="Arial" w:hAnsi="Arial" w:cs="Arial"/>
          <w:color w:val="2F2F2F"/>
        </w:rPr>
        <w:t>～</w:t>
      </w:r>
      <w:r>
        <w:rPr>
          <w:rFonts w:ascii="Arial" w:hAnsi="Arial" w:cs="Arial"/>
          <w:color w:val="2F2F2F"/>
        </w:rPr>
        <w:t>5  A</w:t>
      </w:r>
      <w:r>
        <w:rPr>
          <w:rFonts w:ascii="Arial" w:hAnsi="Arial" w:cs="Arial"/>
          <w:color w:val="2F2F2F"/>
        </w:rPr>
        <w:t>、</w:t>
      </w:r>
      <w:r>
        <w:rPr>
          <w:rFonts w:ascii="Arial" w:hAnsi="Arial" w:cs="Arial"/>
          <w:color w:val="2F2F2F"/>
        </w:rPr>
        <w:t>BC</w:t>
      </w:r>
      <w:r>
        <w:rPr>
          <w:rFonts w:ascii="Arial" w:hAnsi="Arial" w:cs="Arial"/>
          <w:color w:val="2F2F2F"/>
        </w:rPr>
        <w:t>、</w:t>
      </w:r>
      <w:r>
        <w:rPr>
          <w:rFonts w:ascii="Arial" w:hAnsi="Arial" w:cs="Arial"/>
          <w:color w:val="2F2F2F"/>
        </w:rPr>
        <w:t>B</w:t>
      </w:r>
      <w:r>
        <w:rPr>
          <w:rFonts w:ascii="Arial" w:hAnsi="Arial" w:cs="Arial"/>
          <w:color w:val="2F2F2F"/>
        </w:rPr>
        <w:t>、</w:t>
      </w:r>
      <w:r>
        <w:rPr>
          <w:rFonts w:ascii="Arial" w:hAnsi="Arial" w:cs="Arial"/>
          <w:color w:val="2F2F2F"/>
        </w:rPr>
        <w:t>D</w:t>
      </w:r>
      <w:r>
        <w:rPr>
          <w:rFonts w:ascii="Arial" w:hAnsi="Arial" w:cs="Arial"/>
          <w:color w:val="2F2F2F"/>
        </w:rPr>
        <w:t>、</w:t>
      </w:r>
      <w:r>
        <w:rPr>
          <w:rFonts w:ascii="Arial" w:hAnsi="Arial" w:cs="Arial"/>
          <w:color w:val="2F2F2F"/>
        </w:rPr>
        <w:t>AC</w:t>
      </w:r>
    </w:p>
    <w:p w:rsidR="00361F16" w:rsidRDefault="00361F16" w:rsidP="008E0293">
      <w:pPr>
        <w:pStyle w:val="Heading3"/>
        <w:rPr>
          <w:noProof/>
        </w:rPr>
      </w:pPr>
      <w:r>
        <w:rPr>
          <w:rFonts w:hint="eastAsia"/>
          <w:noProof/>
        </w:rPr>
        <w:t>逻辑门</w:t>
      </w:r>
      <w:r>
        <w:rPr>
          <w:noProof/>
        </w:rPr>
        <w:t>电路</w:t>
      </w:r>
      <w:r w:rsidR="00B22230">
        <w:rPr>
          <w:rFonts w:hint="eastAsia"/>
          <w:noProof/>
        </w:rPr>
        <w:t>实现</w:t>
      </w:r>
    </w:p>
    <w:p w:rsidR="00745F2E" w:rsidRDefault="00745F2E" w:rsidP="00745F2E">
      <w:r>
        <w:rPr>
          <w:rFonts w:hint="eastAsia"/>
        </w:rPr>
        <w:t>与门</w:t>
      </w:r>
    </w:p>
    <w:p w:rsidR="00745F2E" w:rsidRDefault="00745F2E" w:rsidP="00745F2E">
      <w:r>
        <w:rPr>
          <w:rFonts w:hint="eastAsia"/>
        </w:rPr>
        <w:t>或门</w:t>
      </w:r>
    </w:p>
    <w:p w:rsidR="00745F2E" w:rsidRDefault="00745F2E" w:rsidP="00745F2E">
      <w:r>
        <w:rPr>
          <w:rFonts w:hint="eastAsia"/>
        </w:rPr>
        <w:t>非门</w:t>
      </w:r>
    </w:p>
    <w:p w:rsidR="00745F2E" w:rsidRDefault="00745F2E" w:rsidP="00745F2E">
      <w:r>
        <w:rPr>
          <w:rFonts w:hint="eastAsia"/>
        </w:rPr>
        <w:t>异或门</w:t>
      </w:r>
    </w:p>
    <w:p w:rsidR="00745F2E" w:rsidRDefault="00745F2E" w:rsidP="00745F2E">
      <w:r>
        <w:rPr>
          <w:rFonts w:hint="eastAsia"/>
        </w:rPr>
        <w:t>电子管</w:t>
      </w:r>
    </w:p>
    <w:p w:rsidR="00745F2E" w:rsidRDefault="00745F2E" w:rsidP="00745F2E">
      <w:r>
        <w:rPr>
          <w:rFonts w:hint="eastAsia"/>
        </w:rPr>
        <w:t>晶体管</w:t>
      </w:r>
    </w:p>
    <w:p w:rsidR="00885C35" w:rsidRDefault="00361F16" w:rsidP="008E0293">
      <w:pPr>
        <w:pStyle w:val="Heading3"/>
        <w:rPr>
          <w:noProof/>
        </w:rPr>
      </w:pPr>
      <w:r>
        <w:rPr>
          <w:rFonts w:hint="eastAsia"/>
          <w:noProof/>
        </w:rPr>
        <w:t>布尔</w:t>
      </w:r>
      <w:r>
        <w:rPr>
          <w:noProof/>
        </w:rPr>
        <w:t>代数与二进制算术的关系</w:t>
      </w:r>
    </w:p>
    <w:p w:rsidR="00680073" w:rsidRDefault="00680073" w:rsidP="00361F16">
      <w:r>
        <w:rPr>
          <w:rFonts w:hint="eastAsia"/>
        </w:rPr>
        <w:t>二进制</w:t>
      </w:r>
      <w:r>
        <w:t>加法</w:t>
      </w:r>
    </w:p>
    <w:p w:rsidR="00BC73AA" w:rsidRPr="00680073" w:rsidRDefault="00BC73AA" w:rsidP="00361F16"/>
    <w:p w:rsidR="00361F16" w:rsidRPr="00361F16" w:rsidRDefault="00361F16" w:rsidP="00361F16">
      <w:r>
        <w:rPr>
          <w:rFonts w:hint="eastAsia"/>
        </w:rPr>
        <w:t>使用</w:t>
      </w:r>
      <w:r>
        <w:t>逻辑门电路实现二进制算术运算</w:t>
      </w:r>
    </w:p>
    <w:p w:rsidR="00885C35" w:rsidRPr="00B507F6" w:rsidRDefault="00885C35" w:rsidP="000A575F">
      <w:pPr>
        <w:widowControl/>
        <w:spacing w:before="100" w:beforeAutospacing="1" w:after="100" w:afterAutospacing="1"/>
        <w:jc w:val="left"/>
        <w:rPr>
          <w:noProof/>
        </w:rPr>
      </w:pPr>
    </w:p>
    <w:p w:rsidR="00885C35" w:rsidRDefault="00885C35" w:rsidP="000A575F">
      <w:pPr>
        <w:widowControl/>
        <w:spacing w:before="100" w:beforeAutospacing="1" w:after="100" w:afterAutospacing="1"/>
        <w:jc w:val="left"/>
        <w:rPr>
          <w:noProof/>
        </w:rPr>
      </w:pPr>
    </w:p>
    <w:p w:rsidR="00885C35" w:rsidRDefault="00885C35" w:rsidP="000A575F">
      <w:pPr>
        <w:widowControl/>
        <w:spacing w:before="100" w:beforeAutospacing="1" w:after="100" w:afterAutospacing="1"/>
        <w:jc w:val="left"/>
        <w:rPr>
          <w:noProof/>
        </w:rPr>
      </w:pPr>
    </w:p>
    <w:p w:rsidR="00885C35" w:rsidRDefault="00885C35" w:rsidP="000A575F">
      <w:pPr>
        <w:widowControl/>
        <w:spacing w:before="100" w:beforeAutospacing="1" w:after="100" w:afterAutospacing="1"/>
        <w:jc w:val="left"/>
        <w:rPr>
          <w:noProof/>
        </w:rPr>
      </w:pPr>
    </w:p>
    <w:p w:rsidR="00885C35" w:rsidRDefault="00885C35" w:rsidP="000A575F">
      <w:pPr>
        <w:widowControl/>
        <w:spacing w:before="100" w:beforeAutospacing="1" w:after="100" w:afterAutospacing="1"/>
        <w:jc w:val="left"/>
        <w:rPr>
          <w:noProof/>
        </w:rPr>
      </w:pPr>
    </w:p>
    <w:p w:rsidR="00D237FA" w:rsidRDefault="00F810D3" w:rsidP="000A575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968674"/>
            <wp:effectExtent l="0" t="0" r="2540" b="0"/>
            <wp:docPr id="33" name="Picture 33" descr="https://upload-images.jianshu.io/upload_images/1823453-bb93872506726e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upload-images.jianshu.io/upload_images/1823453-bb93872506726ec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C35" w:rsidRDefault="00885C35" w:rsidP="000A575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85C35" w:rsidRPr="000A575F" w:rsidRDefault="00885C35" w:rsidP="000A575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F0765C" w:rsidRDefault="00F0765C" w:rsidP="00F0765C">
      <w:pPr>
        <w:pStyle w:val="Heading3"/>
      </w:pPr>
      <w:r>
        <w:rPr>
          <w:rFonts w:hint="eastAsia"/>
        </w:rPr>
        <w:t>计算机</w:t>
      </w:r>
      <w:r>
        <w:t>发展</w:t>
      </w:r>
    </w:p>
    <w:p w:rsidR="00F0765C" w:rsidRDefault="00F0765C" w:rsidP="00F0765C">
      <w:r>
        <w:t>（电子管</w:t>
      </w:r>
      <w:r>
        <w:rPr>
          <w:rFonts w:hint="eastAsia"/>
        </w:rPr>
        <w:t>，</w:t>
      </w:r>
      <w:r>
        <w:t>晶体管，集成电路，超大规模集成电路</w:t>
      </w:r>
      <w:r>
        <w:rPr>
          <w:rFonts w:hint="eastAsia"/>
        </w:rPr>
        <w:t>VLSI</w:t>
      </w:r>
      <w:r>
        <w:t>）</w:t>
      </w:r>
    </w:p>
    <w:p w:rsidR="00F0765C" w:rsidRDefault="00F0765C" w:rsidP="00F0765C"/>
    <w:p w:rsidR="00F0765C" w:rsidRDefault="00F0765C" w:rsidP="00F0765C">
      <w:pPr>
        <w:pStyle w:val="Heading3"/>
        <w:rPr>
          <w:rFonts w:hint="eastAsia"/>
        </w:rPr>
      </w:pPr>
      <w:r>
        <w:rPr>
          <w:rFonts w:hint="eastAsia"/>
        </w:rPr>
        <w:t>历年</w:t>
      </w:r>
      <w:r>
        <w:t>考题</w:t>
      </w:r>
    </w:p>
    <w:p w:rsidR="00F0765C" w:rsidRPr="00745F2E" w:rsidRDefault="00F0765C" w:rsidP="00F0765C">
      <w:pPr>
        <w:rPr>
          <w:rFonts w:hint="eastAsia"/>
        </w:rPr>
      </w:pPr>
      <w:r>
        <w:rPr>
          <w:noProof/>
        </w:rPr>
        <w:drawing>
          <wp:inline distT="0" distB="0" distL="0" distR="0" wp14:anchorId="33C5E5EC" wp14:editId="4A12583D">
            <wp:extent cx="5274310" cy="4845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5C" w:rsidRDefault="00F0765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0576D46" wp14:editId="7A4E1851">
            <wp:extent cx="5274310" cy="13011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6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123D" w:rsidRDefault="000D123D" w:rsidP="006A7FE0">
      <w:r>
        <w:separator/>
      </w:r>
    </w:p>
  </w:endnote>
  <w:endnote w:type="continuationSeparator" w:id="0">
    <w:p w:rsidR="000D123D" w:rsidRDefault="000D123D" w:rsidP="006A7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123D" w:rsidRDefault="000D123D" w:rsidP="006A7FE0">
      <w:r>
        <w:separator/>
      </w:r>
    </w:p>
  </w:footnote>
  <w:footnote w:type="continuationSeparator" w:id="0">
    <w:p w:rsidR="000D123D" w:rsidRDefault="000D123D" w:rsidP="006A7F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996811"/>
    <w:multiLevelType w:val="hybridMultilevel"/>
    <w:tmpl w:val="B91E5782"/>
    <w:lvl w:ilvl="0" w:tplc="1CEAB2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5B70F8"/>
    <w:multiLevelType w:val="multilevel"/>
    <w:tmpl w:val="6AB2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E8A2F71"/>
    <w:multiLevelType w:val="hybridMultilevel"/>
    <w:tmpl w:val="64FCA2AA"/>
    <w:lvl w:ilvl="0" w:tplc="93A8386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E982651"/>
    <w:multiLevelType w:val="multilevel"/>
    <w:tmpl w:val="596AB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B34732"/>
    <w:multiLevelType w:val="multilevel"/>
    <w:tmpl w:val="F33CD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FE0"/>
    <w:rsid w:val="00000078"/>
    <w:rsid w:val="00052140"/>
    <w:rsid w:val="00056E90"/>
    <w:rsid w:val="00067347"/>
    <w:rsid w:val="00082C93"/>
    <w:rsid w:val="00083382"/>
    <w:rsid w:val="000934B6"/>
    <w:rsid w:val="000975DC"/>
    <w:rsid w:val="000A575F"/>
    <w:rsid w:val="000B07D2"/>
    <w:rsid w:val="000B5783"/>
    <w:rsid w:val="000D123D"/>
    <w:rsid w:val="000F42FE"/>
    <w:rsid w:val="00163CA4"/>
    <w:rsid w:val="001C07B4"/>
    <w:rsid w:val="001C0FD5"/>
    <w:rsid w:val="001E05BE"/>
    <w:rsid w:val="0020659C"/>
    <w:rsid w:val="00247CD6"/>
    <w:rsid w:val="002B0200"/>
    <w:rsid w:val="002C65F4"/>
    <w:rsid w:val="003022E7"/>
    <w:rsid w:val="00304360"/>
    <w:rsid w:val="00336FB7"/>
    <w:rsid w:val="003576A3"/>
    <w:rsid w:val="00357C59"/>
    <w:rsid w:val="00361F16"/>
    <w:rsid w:val="003623B3"/>
    <w:rsid w:val="00377D4D"/>
    <w:rsid w:val="00387F9D"/>
    <w:rsid w:val="003C48DB"/>
    <w:rsid w:val="003D357D"/>
    <w:rsid w:val="00431167"/>
    <w:rsid w:val="00482567"/>
    <w:rsid w:val="004F26DF"/>
    <w:rsid w:val="00503886"/>
    <w:rsid w:val="005150A9"/>
    <w:rsid w:val="005259FB"/>
    <w:rsid w:val="00554C37"/>
    <w:rsid w:val="005563DB"/>
    <w:rsid w:val="005A02AC"/>
    <w:rsid w:val="005B40DF"/>
    <w:rsid w:val="005D60E8"/>
    <w:rsid w:val="005E37BD"/>
    <w:rsid w:val="00680061"/>
    <w:rsid w:val="00680073"/>
    <w:rsid w:val="006A7FE0"/>
    <w:rsid w:val="006D3C75"/>
    <w:rsid w:val="00745F2E"/>
    <w:rsid w:val="00763103"/>
    <w:rsid w:val="0077030D"/>
    <w:rsid w:val="0077230A"/>
    <w:rsid w:val="00781332"/>
    <w:rsid w:val="007864DA"/>
    <w:rsid w:val="00796C11"/>
    <w:rsid w:val="007C1E22"/>
    <w:rsid w:val="007C7691"/>
    <w:rsid w:val="007E1AC1"/>
    <w:rsid w:val="007F205E"/>
    <w:rsid w:val="007F4848"/>
    <w:rsid w:val="00810AAC"/>
    <w:rsid w:val="0081149F"/>
    <w:rsid w:val="00836F2F"/>
    <w:rsid w:val="00857F64"/>
    <w:rsid w:val="00860694"/>
    <w:rsid w:val="008622B7"/>
    <w:rsid w:val="00867420"/>
    <w:rsid w:val="00885C35"/>
    <w:rsid w:val="00895FB4"/>
    <w:rsid w:val="008B238E"/>
    <w:rsid w:val="008B6C7B"/>
    <w:rsid w:val="008C1873"/>
    <w:rsid w:val="008C6CDB"/>
    <w:rsid w:val="008E0293"/>
    <w:rsid w:val="0090625D"/>
    <w:rsid w:val="00913303"/>
    <w:rsid w:val="00935FA8"/>
    <w:rsid w:val="00985057"/>
    <w:rsid w:val="009C73AD"/>
    <w:rsid w:val="009E7E91"/>
    <w:rsid w:val="009F08E7"/>
    <w:rsid w:val="009F3BBC"/>
    <w:rsid w:val="00A54AAA"/>
    <w:rsid w:val="00A55FE2"/>
    <w:rsid w:val="00A70548"/>
    <w:rsid w:val="00A81F1A"/>
    <w:rsid w:val="00A97CC0"/>
    <w:rsid w:val="00AE128D"/>
    <w:rsid w:val="00B07145"/>
    <w:rsid w:val="00B20E9E"/>
    <w:rsid w:val="00B22230"/>
    <w:rsid w:val="00B2698A"/>
    <w:rsid w:val="00B507F6"/>
    <w:rsid w:val="00B86B1A"/>
    <w:rsid w:val="00BB011F"/>
    <w:rsid w:val="00BC73AA"/>
    <w:rsid w:val="00BD3C54"/>
    <w:rsid w:val="00C5735B"/>
    <w:rsid w:val="00C650A7"/>
    <w:rsid w:val="00C73F16"/>
    <w:rsid w:val="00C747DF"/>
    <w:rsid w:val="00C80677"/>
    <w:rsid w:val="00CA25CB"/>
    <w:rsid w:val="00D11A09"/>
    <w:rsid w:val="00D237FA"/>
    <w:rsid w:val="00D72FFD"/>
    <w:rsid w:val="00DC5817"/>
    <w:rsid w:val="00DD054E"/>
    <w:rsid w:val="00E27DED"/>
    <w:rsid w:val="00E53F34"/>
    <w:rsid w:val="00E5733B"/>
    <w:rsid w:val="00E950F8"/>
    <w:rsid w:val="00E9649F"/>
    <w:rsid w:val="00F05BD4"/>
    <w:rsid w:val="00F0765C"/>
    <w:rsid w:val="00F20287"/>
    <w:rsid w:val="00F4249C"/>
    <w:rsid w:val="00F53215"/>
    <w:rsid w:val="00F810D3"/>
    <w:rsid w:val="00FB230C"/>
    <w:rsid w:val="00FB5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255070"/>
  <w15:chartTrackingRefBased/>
  <w15:docId w15:val="{AF241D3B-BCB7-458E-8785-9C99739F0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7F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7F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7F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7F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F3BB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7FE0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6A7F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A7FE0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A7F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377D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377D4D"/>
    <w:rPr>
      <w:b/>
      <w:bCs/>
    </w:rPr>
  </w:style>
  <w:style w:type="character" w:styleId="Hyperlink">
    <w:name w:val="Hyperlink"/>
    <w:basedOn w:val="DefaultParagraphFont"/>
    <w:uiPriority w:val="99"/>
    <w:unhideWhenUsed/>
    <w:rsid w:val="00D237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37FA"/>
    <w:rPr>
      <w:color w:val="808080"/>
      <w:shd w:val="clear" w:color="auto" w:fill="E6E6E6"/>
    </w:rPr>
  </w:style>
  <w:style w:type="character" w:customStyle="1" w:styleId="Heading5Char">
    <w:name w:val="Heading 5 Char"/>
    <w:basedOn w:val="DefaultParagraphFont"/>
    <w:link w:val="Heading5"/>
    <w:uiPriority w:val="9"/>
    <w:rsid w:val="009F3BBC"/>
    <w:rPr>
      <w:b/>
      <w:bC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163CA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3C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mwe-math-mathml-inline">
    <w:name w:val="mwe-math-mathml-inline"/>
    <w:basedOn w:val="DefaultParagraphFont"/>
    <w:rsid w:val="00913303"/>
  </w:style>
  <w:style w:type="character" w:customStyle="1" w:styleId="ilh-page">
    <w:name w:val="ilh-page"/>
    <w:basedOn w:val="DefaultParagraphFont"/>
    <w:rsid w:val="00913303"/>
  </w:style>
  <w:style w:type="character" w:customStyle="1" w:styleId="langwithname">
    <w:name w:val="langwithname"/>
    <w:basedOn w:val="DefaultParagraphFont"/>
    <w:rsid w:val="00913303"/>
  </w:style>
  <w:style w:type="paragraph" w:styleId="ListParagraph">
    <w:name w:val="List Paragraph"/>
    <w:basedOn w:val="Normal"/>
    <w:uiPriority w:val="34"/>
    <w:qFormat/>
    <w:rsid w:val="00083382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388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3886"/>
    <w:rPr>
      <w:sz w:val="18"/>
      <w:szCs w:val="18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77030D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7703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5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3495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896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149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08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53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977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7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7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0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3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hyperlink" Target="https://baike.baidu.com/item/%E8%A7%84%E5%BE%8B/3311038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hyperlink" Target="https://baike.baidu.com/item/%E9%80%BB%E8%BE%91%E6%BC%94%E7%AE%97/1861075" TargetMode="External"/><Relationship Id="rId42" Type="http://schemas.openxmlformats.org/officeDocument/2006/relationships/hyperlink" Target="https://zh.wikipedia.org/wiki/%E6%9E%90%E5%8F%96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hyperlink" Target="https://www.zhihu.com/question/20159860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hyperlink" Target="https://baike.baidu.com/item/%E6%95%B0%E5%AD%A6%E6%96%B9%E6%B3%95/1747958" TargetMode="External"/><Relationship Id="rId38" Type="http://schemas.openxmlformats.org/officeDocument/2006/relationships/hyperlink" Target="https://baike.baidu.com/item/%E7%94%B5%E5%AD%90%E6%8A%80%E6%9C%AF/2470" TargetMode="External"/><Relationship Id="rId46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png"/><Relationship Id="rId41" Type="http://schemas.openxmlformats.org/officeDocument/2006/relationships/hyperlink" Target="https://zh.wikipedia.org/wiki/%E5%90%88%E5%8F%96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baike.baidu.com/item/%E5%B8%83%E5%B0%94%E8%BF%90%E7%AE%97/10865631" TargetMode="External"/><Relationship Id="rId37" Type="http://schemas.openxmlformats.org/officeDocument/2006/relationships/hyperlink" Target="https://baike.baidu.com/item/%E9%80%BB%E8%BE%91%E4%BB%A3%E6%95%B0/1933102" TargetMode="External"/><Relationship Id="rId40" Type="http://schemas.openxmlformats.org/officeDocument/2006/relationships/hyperlink" Target="https://baike.baidu.com/item/%E5%BE%AA%E7%8E%AF/607158" TargetMode="External"/><Relationship Id="rId45" Type="http://schemas.openxmlformats.org/officeDocument/2006/relationships/image" Target="media/image23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zh.wikipedia.org/wiki/%E9%98%BF%E5%9F%BA%E7%B1%B3%E5%BE%B7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s://baike.baidu.com/item/%E5%B8%83%E5%B0%94%E4%BB%A3%E6%95%B0/525084" TargetMode="External"/><Relationship Id="rId49" Type="http://schemas.openxmlformats.org/officeDocument/2006/relationships/image" Target="media/image27.png"/><Relationship Id="rId10" Type="http://schemas.openxmlformats.org/officeDocument/2006/relationships/image" Target="media/image4.tiff"/><Relationship Id="rId19" Type="http://schemas.openxmlformats.org/officeDocument/2006/relationships/image" Target="media/image12.jpeg"/><Relationship Id="rId31" Type="http://schemas.openxmlformats.org/officeDocument/2006/relationships/hyperlink" Target="https://zh.wikipedia.org/wiki/%E8%8B%8F%E6%A0%BC%E6%8B%89%E5%BA%95" TargetMode="External"/><Relationship Id="rId44" Type="http://schemas.openxmlformats.org/officeDocument/2006/relationships/hyperlink" Target="https://zh.wikipedia.org/wiki/%E7%9C%9F%E5%80%BC%E8%A1%A8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baike.baidu.com/item/%E7%AD%89%E5%BC%8F/3517693" TargetMode="External"/><Relationship Id="rId43" Type="http://schemas.openxmlformats.org/officeDocument/2006/relationships/hyperlink" Target="https://zh.wikipedia.org/wiki/%E5%90%A6%E5%AE%9A" TargetMode="External"/><Relationship Id="rId48" Type="http://schemas.openxmlformats.org/officeDocument/2006/relationships/image" Target="media/image26.png"/><Relationship Id="rId8" Type="http://schemas.openxmlformats.org/officeDocument/2006/relationships/image" Target="media/image2.tiff"/><Relationship Id="rId5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11139</TotalTime>
  <Pages>19</Pages>
  <Words>1129</Words>
  <Characters>6438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Michael (NSB - CN/Qingdao)</dc:creator>
  <cp:keywords/>
  <dc:description/>
  <cp:lastModifiedBy>Sun, Michael (NSB - CN/Qingdao)</cp:lastModifiedBy>
  <cp:revision>78</cp:revision>
  <cp:lastPrinted>2019-05-17T07:09:00Z</cp:lastPrinted>
  <dcterms:created xsi:type="dcterms:W3CDTF">2019-05-06T07:46:00Z</dcterms:created>
  <dcterms:modified xsi:type="dcterms:W3CDTF">2019-05-17T07:44:00Z</dcterms:modified>
</cp:coreProperties>
</file>